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7EE3C" w14:textId="6BD2ABD3" w:rsidR="00F42F4C" w:rsidRDefault="00F42F4C" w:rsidP="00661C2A">
      <w:pPr>
        <w:spacing w:line="360" w:lineRule="auto"/>
        <w:jc w:val="center"/>
        <w:rPr>
          <w:rFonts w:ascii="微軟正黑體" w:eastAsia="微軟正黑體" w:hAnsi="微軟正黑體" w:cs="Segoe UI"/>
          <w:kern w:val="0"/>
          <w:sz w:val="36"/>
          <w:szCs w:val="36"/>
        </w:rPr>
      </w:pPr>
      <w:bookmarkStart w:id="0" w:name="_GoBack"/>
      <w:bookmarkEnd w:id="0"/>
      <w:r w:rsidRPr="00D50D9F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「</w:t>
      </w:r>
      <w:r w:rsidRPr="00D50D9F">
        <w:rPr>
          <w:rFonts w:ascii="標楷體" w:eastAsia="標楷體" w:hAnsi="標楷體" w:hint="eastAsia"/>
          <w:b/>
          <w:sz w:val="28"/>
          <w:szCs w:val="28"/>
        </w:rPr>
        <w:t>你就是改變的起點</w:t>
      </w:r>
      <w:r w:rsidRPr="00D50D9F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」</w:t>
      </w:r>
      <w:r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之書籍閱讀報告</w:t>
      </w:r>
    </w:p>
    <w:p w14:paraId="731F6EBC" w14:textId="57092649" w:rsidR="00396F8C" w:rsidRPr="00F42F4C" w:rsidRDefault="00396F8C" w:rsidP="00661C2A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</w:p>
    <w:p w14:paraId="737C97D1" w14:textId="77777777" w:rsidR="00F42F4C" w:rsidRPr="006E358D" w:rsidRDefault="00F42F4C" w:rsidP="00661C2A">
      <w:pPr>
        <w:spacing w:line="360" w:lineRule="auto"/>
        <w:rPr>
          <w:rFonts w:ascii="標楷體" w:eastAsia="標楷體" w:hAnsi="標楷體" w:cs="Times New Roman"/>
          <w:b/>
          <w:szCs w:val="24"/>
        </w:rPr>
      </w:pPr>
      <w:r w:rsidRPr="006E358D">
        <w:rPr>
          <w:rFonts w:ascii="標楷體" w:eastAsia="標楷體" w:hAnsi="標楷體" w:cs="Times New Roman" w:hint="eastAsia"/>
          <w:b/>
          <w:szCs w:val="24"/>
        </w:rPr>
        <w:t>一、書籍或文章的閱讀動機</w:t>
      </w:r>
    </w:p>
    <w:p w14:paraId="37060607" w14:textId="77777777" w:rsidR="00041144" w:rsidRPr="006E358D" w:rsidRDefault="00041144" w:rsidP="00661C2A">
      <w:pPr>
        <w:spacing w:line="360" w:lineRule="auto"/>
        <w:rPr>
          <w:rFonts w:ascii="標楷體" w:eastAsia="標楷體" w:hAnsi="標楷體"/>
          <w:szCs w:val="24"/>
        </w:rPr>
      </w:pPr>
    </w:p>
    <w:p w14:paraId="79C23B75" w14:textId="77777777" w:rsidR="00F42F4C" w:rsidRPr="006E358D" w:rsidRDefault="00F42F4C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  </w:t>
      </w:r>
      <w:r w:rsidR="00417E90" w:rsidRPr="006E358D">
        <w:rPr>
          <w:rFonts w:ascii="標楷體" w:eastAsia="標楷體" w:hAnsi="標楷體" w:hint="eastAsia"/>
          <w:szCs w:val="24"/>
        </w:rPr>
        <w:t xml:space="preserve">　</w:t>
      </w:r>
      <w:r w:rsidR="008423AE" w:rsidRPr="006E358D">
        <w:rPr>
          <w:rFonts w:ascii="標楷體" w:eastAsia="標楷體" w:hAnsi="標楷體" w:hint="eastAsia"/>
          <w:szCs w:val="24"/>
        </w:rPr>
        <w:t>我閱讀本書的原因，第一點是本書的標題吸引我，</w:t>
      </w:r>
      <w:r w:rsidR="00DD01BF" w:rsidRPr="006E358D">
        <w:rPr>
          <w:rFonts w:ascii="標楷體" w:eastAsia="標楷體" w:hAnsi="標楷體" w:hint="eastAsia"/>
          <w:szCs w:val="24"/>
        </w:rPr>
        <w:t>本書的"你</w:t>
      </w:r>
      <w:r w:rsidR="00DD01BF" w:rsidRPr="006E358D">
        <w:rPr>
          <w:rFonts w:ascii="標楷體" w:eastAsia="標楷體" w:hAnsi="標楷體"/>
          <w:szCs w:val="24"/>
        </w:rPr>
        <w:t>”</w:t>
      </w:r>
      <w:r w:rsidR="00DD01BF" w:rsidRPr="006E358D">
        <w:rPr>
          <w:rFonts w:ascii="標楷體" w:eastAsia="標楷體" w:hAnsi="標楷體" w:hint="eastAsia"/>
          <w:szCs w:val="24"/>
        </w:rPr>
        <w:t>是指在看這本書的你，也就是我本身，自己本身就是改變的起點，</w:t>
      </w:r>
      <w:r w:rsidR="00623E01" w:rsidRPr="006E358D">
        <w:rPr>
          <w:rFonts w:ascii="標楷體" w:eastAsia="標楷體" w:hAnsi="標楷體" w:hint="eastAsia"/>
          <w:szCs w:val="24"/>
        </w:rPr>
        <w:t>而不是其他的事物，改變的力量就在自己手中</w:t>
      </w:r>
      <w:r w:rsidRPr="006E358D">
        <w:rPr>
          <w:rFonts w:ascii="標楷體" w:eastAsia="標楷體" w:hAnsi="標楷體" w:hint="eastAsia"/>
          <w:szCs w:val="24"/>
        </w:rPr>
        <w:t>；</w:t>
      </w:r>
      <w:r w:rsidR="00AD0C2E" w:rsidRPr="006E358D">
        <w:rPr>
          <w:rFonts w:ascii="標楷體" w:eastAsia="標楷體" w:hAnsi="標楷體" w:hint="eastAsia"/>
          <w:szCs w:val="24"/>
        </w:rPr>
        <w:t>第二點</w:t>
      </w:r>
      <w:r w:rsidR="00046AA7" w:rsidRPr="006E358D">
        <w:rPr>
          <w:rFonts w:ascii="標楷體" w:eastAsia="標楷體" w:hAnsi="標楷體" w:hint="eastAsia"/>
          <w:szCs w:val="24"/>
        </w:rPr>
        <w:t>是本書簡介</w:t>
      </w:r>
      <w:r w:rsidRPr="006E358D">
        <w:rPr>
          <w:rFonts w:ascii="標楷體" w:eastAsia="標楷體" w:hAnsi="標楷體" w:hint="eastAsia"/>
          <w:szCs w:val="24"/>
        </w:rPr>
        <w:t>中闡述了</w:t>
      </w:r>
      <w:r w:rsidR="00046AA7" w:rsidRPr="006E358D">
        <w:rPr>
          <w:rFonts w:ascii="標楷體" w:eastAsia="標楷體" w:hAnsi="標楷體" w:hint="eastAsia"/>
          <w:szCs w:val="24"/>
        </w:rPr>
        <w:t>思辨能力的重要，</w:t>
      </w:r>
      <w:r w:rsidRPr="006E358D">
        <w:rPr>
          <w:rFonts w:ascii="標楷體" w:eastAsia="標楷體" w:hAnsi="標楷體" w:hint="eastAsia"/>
          <w:szCs w:val="24"/>
        </w:rPr>
        <w:t>台灣需要改變去革新，選擇自己的未來，而改變的能力就在自己的手中。</w:t>
      </w:r>
    </w:p>
    <w:p w14:paraId="287FA5D2" w14:textId="7F35AB06" w:rsidR="008423AE" w:rsidRPr="006E358D" w:rsidRDefault="00F42F4C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    </w:t>
      </w:r>
      <w:r w:rsidR="007E0C52" w:rsidRPr="006E358D">
        <w:rPr>
          <w:rFonts w:ascii="標楷體" w:eastAsia="標楷體" w:hAnsi="標楷體" w:hint="eastAsia"/>
          <w:szCs w:val="24"/>
        </w:rPr>
        <w:t>以上那些內容</w:t>
      </w:r>
      <w:r w:rsidR="00046AA7" w:rsidRPr="006E358D">
        <w:rPr>
          <w:rFonts w:ascii="標楷體" w:eastAsia="標楷體" w:hAnsi="標楷體" w:hint="eastAsia"/>
          <w:szCs w:val="24"/>
        </w:rPr>
        <w:t>跟我高中一年級時期的想法很像，我覺得台灣教育制度過時，需要改變，本書最主要傳達的思想便是思辨能力</w:t>
      </w:r>
      <w:r w:rsidR="00417E90" w:rsidRPr="006E358D">
        <w:rPr>
          <w:rFonts w:ascii="標楷體" w:eastAsia="標楷體" w:hAnsi="標楷體" w:hint="eastAsia"/>
          <w:szCs w:val="24"/>
        </w:rPr>
        <w:t>，直接打中我的想法，就像我認為台灣太愛跟風，而且不只台灣有這個問題，全世界和先進國家也是</w:t>
      </w:r>
      <w:r w:rsidR="00B71A77" w:rsidRPr="006E358D">
        <w:rPr>
          <w:rFonts w:ascii="標楷體" w:eastAsia="標楷體" w:hAnsi="標楷體" w:hint="eastAsia"/>
          <w:szCs w:val="24"/>
        </w:rPr>
        <w:t>，過於政治化和許多老舊的觀念，而我不想變成這樣的人。</w:t>
      </w:r>
    </w:p>
    <w:p w14:paraId="7722AE08" w14:textId="77777777" w:rsidR="007E0C52" w:rsidRPr="006E358D" w:rsidRDefault="00C9658F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　　</w:t>
      </w:r>
    </w:p>
    <w:p w14:paraId="4063A28D" w14:textId="77777777" w:rsidR="007E0C52" w:rsidRPr="006E358D" w:rsidRDefault="007E0C52" w:rsidP="00661C2A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cs="Times New Roman"/>
          <w:b/>
          <w:szCs w:val="24"/>
        </w:rPr>
      </w:pPr>
      <w:r w:rsidRPr="006E358D">
        <w:rPr>
          <w:rFonts w:ascii="標楷體" w:eastAsia="標楷體" w:hAnsi="標楷體" w:cs="Times New Roman"/>
          <w:b/>
          <w:szCs w:val="24"/>
        </w:rPr>
        <w:t>獲得書籍或文章啟發的章節內容</w:t>
      </w:r>
    </w:p>
    <w:p w14:paraId="279CAB48" w14:textId="77777777" w:rsidR="007E0C52" w:rsidRPr="006E358D" w:rsidRDefault="007E0C52" w:rsidP="00661C2A">
      <w:pPr>
        <w:spacing w:line="360" w:lineRule="auto"/>
        <w:rPr>
          <w:rFonts w:ascii="標楷體" w:eastAsia="標楷體" w:hAnsi="標楷體"/>
          <w:szCs w:val="24"/>
        </w:rPr>
      </w:pPr>
    </w:p>
    <w:p w14:paraId="54F88616" w14:textId="77777777" w:rsidR="00A544D0" w:rsidRPr="006E358D" w:rsidRDefault="00C9658F" w:rsidP="00661C2A">
      <w:pPr>
        <w:spacing w:line="360" w:lineRule="auto"/>
        <w:ind w:firstLineChars="200" w:firstLine="480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>先從政策</w:t>
      </w:r>
      <w:r w:rsidR="007E0C52" w:rsidRPr="006E358D">
        <w:rPr>
          <w:rFonts w:ascii="標楷體" w:eastAsia="標楷體" w:hAnsi="標楷體" w:hint="eastAsia"/>
          <w:szCs w:val="24"/>
        </w:rPr>
        <w:t>開始吧!</w:t>
      </w:r>
      <w:r w:rsidRPr="006E358D">
        <w:rPr>
          <w:rFonts w:ascii="標楷體" w:eastAsia="標楷體" w:hAnsi="標楷體" w:hint="eastAsia"/>
          <w:szCs w:val="24"/>
        </w:rPr>
        <w:t>台灣的</w:t>
      </w:r>
      <w:r w:rsidR="00990B8F" w:rsidRPr="006E358D">
        <w:rPr>
          <w:rFonts w:ascii="標楷體" w:eastAsia="標楷體" w:hAnsi="標楷體" w:hint="eastAsia"/>
          <w:szCs w:val="24"/>
        </w:rPr>
        <w:t>許多政策是為了需要滿足選民的福利和利益</w:t>
      </w:r>
      <w:r w:rsidR="007E0C52" w:rsidRPr="006E358D">
        <w:rPr>
          <w:rFonts w:ascii="標楷體" w:eastAsia="標楷體" w:hAnsi="標楷體" w:hint="eastAsia"/>
          <w:szCs w:val="24"/>
        </w:rPr>
        <w:t>，而這樣的作法，令我們把資源放在錯誤的地方，使得問題沒有被解決。</w:t>
      </w:r>
      <w:r w:rsidR="0070105F" w:rsidRPr="006E358D">
        <w:rPr>
          <w:rFonts w:ascii="標楷體" w:eastAsia="標楷體" w:hAnsi="標楷體" w:hint="eastAsia"/>
          <w:szCs w:val="24"/>
        </w:rPr>
        <w:t>以學生來說，就像是我們把金錢拿去揮霍，拿去玩，而不是思考</w:t>
      </w:r>
      <w:r w:rsidR="007E0C52" w:rsidRPr="006E358D">
        <w:rPr>
          <w:rFonts w:ascii="標楷體" w:eastAsia="標楷體" w:hAnsi="標楷體" w:hint="eastAsia"/>
          <w:szCs w:val="24"/>
        </w:rPr>
        <w:t>，這一筆由生活費剩餘的錢，可以去做甚麼，以拓展自己的興趣或資源。</w:t>
      </w:r>
      <w:r w:rsidR="0070105F" w:rsidRPr="006E358D">
        <w:rPr>
          <w:rFonts w:ascii="標楷體" w:eastAsia="標楷體" w:hAnsi="標楷體" w:hint="eastAsia"/>
          <w:szCs w:val="24"/>
        </w:rPr>
        <w:t>像我自己，到了大學對電腦組裝開始有興趣，平時用一點小錢，撿個二手零件等等，不用花昂貴的錢，</w:t>
      </w:r>
      <w:r w:rsidR="00A544D0" w:rsidRPr="006E358D">
        <w:rPr>
          <w:rFonts w:ascii="標楷體" w:eastAsia="標楷體" w:hAnsi="標楷體" w:hint="eastAsia"/>
          <w:szCs w:val="24"/>
        </w:rPr>
        <w:t>去獲得效能強大的電腦，但</w:t>
      </w:r>
      <w:r w:rsidR="001F6488" w:rsidRPr="006E358D">
        <w:rPr>
          <w:rFonts w:ascii="標楷體" w:eastAsia="標楷體" w:hAnsi="標楷體" w:hint="eastAsia"/>
          <w:szCs w:val="24"/>
        </w:rPr>
        <w:t>我</w:t>
      </w:r>
      <w:r w:rsidR="00111446" w:rsidRPr="006E358D">
        <w:rPr>
          <w:rFonts w:ascii="標楷體" w:eastAsia="標楷體" w:hAnsi="標楷體" w:hint="eastAsia"/>
          <w:szCs w:val="24"/>
        </w:rPr>
        <w:t>樂</w:t>
      </w:r>
      <w:r w:rsidR="001F6488" w:rsidRPr="006E358D">
        <w:rPr>
          <w:rFonts w:ascii="標楷體" w:eastAsia="標楷體" w:hAnsi="標楷體" w:hint="eastAsia"/>
          <w:szCs w:val="24"/>
        </w:rPr>
        <w:t>在其中，獲得了許多科技，硬體知識，</w:t>
      </w:r>
      <w:r w:rsidR="00A544D0" w:rsidRPr="006E358D">
        <w:rPr>
          <w:rFonts w:ascii="標楷體" w:eastAsia="標楷體" w:hAnsi="標楷體" w:hint="eastAsia"/>
          <w:szCs w:val="24"/>
        </w:rPr>
        <w:t>即便我的學科並無關電腦。</w:t>
      </w:r>
    </w:p>
    <w:p w14:paraId="086BF2B6" w14:textId="77777777" w:rsidR="00C94504" w:rsidRPr="006E358D" w:rsidRDefault="00A544D0" w:rsidP="00661C2A">
      <w:pPr>
        <w:spacing w:line="360" w:lineRule="auto"/>
        <w:ind w:firstLineChars="200" w:firstLine="480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>這也可以引出</w:t>
      </w:r>
      <w:r w:rsidR="00C94504" w:rsidRPr="006E358D">
        <w:rPr>
          <w:rFonts w:ascii="標楷體" w:eastAsia="標楷體" w:hAnsi="標楷體" w:hint="eastAsia"/>
          <w:szCs w:val="24"/>
        </w:rPr>
        <w:t>許多台灣的問題。</w:t>
      </w:r>
      <w:r w:rsidR="00D42898" w:rsidRPr="006E358D">
        <w:rPr>
          <w:rFonts w:ascii="標楷體" w:eastAsia="標楷體" w:hAnsi="標楷體" w:hint="eastAsia"/>
          <w:szCs w:val="24"/>
        </w:rPr>
        <w:t>當我在高中就讀，</w:t>
      </w:r>
      <w:r w:rsidR="00C94504" w:rsidRPr="006E358D">
        <w:rPr>
          <w:rFonts w:ascii="標楷體" w:eastAsia="標楷體" w:hAnsi="標楷體" w:hint="eastAsia"/>
          <w:szCs w:val="24"/>
        </w:rPr>
        <w:t>如果事情</w:t>
      </w:r>
      <w:r w:rsidR="00D42898" w:rsidRPr="006E358D">
        <w:rPr>
          <w:rFonts w:ascii="標楷體" w:eastAsia="標楷體" w:hAnsi="標楷體" w:hint="eastAsia"/>
          <w:szCs w:val="24"/>
        </w:rPr>
        <w:t>對我成績並無幫助，我</w:t>
      </w:r>
      <w:r w:rsidR="00C94504" w:rsidRPr="006E358D">
        <w:rPr>
          <w:rFonts w:ascii="標楷體" w:eastAsia="標楷體" w:hAnsi="標楷體" w:hint="eastAsia"/>
          <w:szCs w:val="24"/>
        </w:rPr>
        <w:t>就會有困難投入心力在上面。</w:t>
      </w:r>
      <w:r w:rsidR="00D42898" w:rsidRPr="006E358D">
        <w:rPr>
          <w:rFonts w:ascii="標楷體" w:eastAsia="標楷體" w:hAnsi="標楷體" w:hint="eastAsia"/>
          <w:szCs w:val="24"/>
        </w:rPr>
        <w:t>台灣教育問題</w:t>
      </w:r>
      <w:r w:rsidR="007D7373" w:rsidRPr="006E358D">
        <w:rPr>
          <w:rFonts w:ascii="標楷體" w:eastAsia="標楷體" w:hAnsi="標楷體" w:hint="eastAsia"/>
          <w:szCs w:val="24"/>
        </w:rPr>
        <w:t>也許是太少發展的</w:t>
      </w:r>
      <w:r w:rsidR="00C94504" w:rsidRPr="006E358D">
        <w:rPr>
          <w:rFonts w:ascii="標楷體" w:eastAsia="標楷體" w:hAnsi="標楷體" w:hint="eastAsia"/>
          <w:szCs w:val="24"/>
        </w:rPr>
        <w:t>機會，以及如果去投入但並無回報，還有社會大眾的觀念和想法的影響。</w:t>
      </w:r>
    </w:p>
    <w:p w14:paraId="15D7BB2C" w14:textId="675B9F39" w:rsidR="00D42898" w:rsidRPr="006E358D" w:rsidRDefault="007D7373" w:rsidP="00661C2A">
      <w:pPr>
        <w:spacing w:line="360" w:lineRule="auto"/>
        <w:ind w:firstLineChars="200" w:firstLine="480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>本書的做法是使孩子有工具去做學習，發展興趣及學業，</w:t>
      </w:r>
      <w:r w:rsidR="00C94504" w:rsidRPr="006E358D">
        <w:rPr>
          <w:rFonts w:ascii="標楷體" w:eastAsia="標楷體" w:hAnsi="標楷體" w:hint="eastAsia"/>
          <w:szCs w:val="24"/>
        </w:rPr>
        <w:t>即便那些問題無法馬上被</w:t>
      </w:r>
      <w:r w:rsidR="00C94504" w:rsidRPr="006E358D">
        <w:rPr>
          <w:rFonts w:ascii="標楷體" w:eastAsia="標楷體" w:hAnsi="標楷體" w:hint="eastAsia"/>
          <w:szCs w:val="24"/>
        </w:rPr>
        <w:lastRenderedPageBreak/>
        <w:t>解決</w:t>
      </w:r>
      <w:r w:rsidR="00017B65" w:rsidRPr="006E358D">
        <w:rPr>
          <w:rFonts w:ascii="標楷體" w:eastAsia="標楷體" w:hAnsi="標楷體" w:hint="eastAsia"/>
          <w:szCs w:val="24"/>
        </w:rPr>
        <w:t>，但我們可以透過這樣的方式，慢慢地去改變我們的教育環境。透過這樣的方法，讓下</w:t>
      </w:r>
      <w:r w:rsidR="00B90475" w:rsidRPr="006E358D">
        <w:rPr>
          <w:rFonts w:ascii="標楷體" w:eastAsia="標楷體" w:hAnsi="標楷體" w:hint="eastAsia"/>
          <w:szCs w:val="24"/>
        </w:rPr>
        <w:t>一代的觀念使我們有所不同，從最基本的反思能力，思考我們該做甚麼，甚麼樣才是我們需要的東西，比如說改善我們使用網路的方式，我們太過於關注日常生活的瑣事，</w:t>
      </w:r>
      <w:r w:rsidR="003F13CC" w:rsidRPr="006E358D">
        <w:rPr>
          <w:rFonts w:ascii="標楷體" w:eastAsia="標楷體" w:hAnsi="標楷體" w:hint="eastAsia"/>
          <w:szCs w:val="24"/>
        </w:rPr>
        <w:t>使得我們忽略了國際上</w:t>
      </w:r>
      <w:r w:rsidR="00B66D1A" w:rsidRPr="006E358D">
        <w:rPr>
          <w:rFonts w:ascii="標楷體" w:eastAsia="標楷體" w:hAnsi="標楷體" w:hint="eastAsia"/>
          <w:szCs w:val="24"/>
        </w:rPr>
        <w:t>、社會上發生的那些緊急又重要的事；</w:t>
      </w:r>
      <w:r w:rsidR="003F13CC" w:rsidRPr="006E358D">
        <w:rPr>
          <w:rFonts w:ascii="標楷體" w:eastAsia="標楷體" w:hAnsi="標楷體" w:hint="eastAsia"/>
          <w:szCs w:val="24"/>
        </w:rPr>
        <w:t>從使用資訊的方法改變，而這些改變能從你開始做起</w:t>
      </w:r>
      <w:r w:rsidR="00221BC7" w:rsidRPr="006E358D">
        <w:rPr>
          <w:rFonts w:ascii="標楷體" w:eastAsia="標楷體" w:hAnsi="標楷體" w:hint="eastAsia"/>
          <w:szCs w:val="24"/>
        </w:rPr>
        <w:t>，就是</w:t>
      </w:r>
      <w:r w:rsidR="00417E90" w:rsidRPr="006E358D">
        <w:rPr>
          <w:rFonts w:ascii="標楷體" w:eastAsia="標楷體" w:hAnsi="標楷體" w:hint="eastAsia"/>
          <w:szCs w:val="24"/>
        </w:rPr>
        <w:t>一種無色的思想，用國際化的、科技化，而且不被操控的想法，是我們去決定資訊，而不是資訊去決定我們</w:t>
      </w:r>
    </w:p>
    <w:p w14:paraId="40F83A21" w14:textId="77777777" w:rsidR="00B66D1A" w:rsidRPr="006E358D" w:rsidRDefault="003F13CC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　　</w:t>
      </w:r>
    </w:p>
    <w:p w14:paraId="1C1C0DF2" w14:textId="77777777" w:rsidR="00243B49" w:rsidRPr="006E358D" w:rsidRDefault="00243B49" w:rsidP="00661C2A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 w:cs="Times New Roman"/>
          <w:b/>
          <w:szCs w:val="24"/>
        </w:rPr>
      </w:pPr>
      <w:r w:rsidRPr="006E358D">
        <w:rPr>
          <w:rFonts w:ascii="標楷體" w:eastAsia="標楷體" w:hAnsi="標楷體" w:cs="Times New Roman"/>
          <w:b/>
          <w:szCs w:val="24"/>
        </w:rPr>
        <w:t>反思自己的論述與觀點</w:t>
      </w:r>
    </w:p>
    <w:p w14:paraId="65F5A732" w14:textId="77777777" w:rsidR="00243B49" w:rsidRPr="006E358D" w:rsidRDefault="00243B49" w:rsidP="00661C2A">
      <w:pPr>
        <w:spacing w:line="360" w:lineRule="auto"/>
        <w:rPr>
          <w:rFonts w:ascii="標楷體" w:eastAsia="標楷體" w:hAnsi="標楷體"/>
          <w:szCs w:val="24"/>
        </w:rPr>
      </w:pPr>
    </w:p>
    <w:p w14:paraId="6D50A080" w14:textId="77777777" w:rsidR="00243B49" w:rsidRPr="006E358D" w:rsidRDefault="00243B49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    </w:t>
      </w:r>
      <w:r w:rsidR="003F13CC" w:rsidRPr="006E358D">
        <w:rPr>
          <w:rFonts w:ascii="標楷體" w:eastAsia="標楷體" w:hAnsi="標楷體" w:hint="eastAsia"/>
          <w:szCs w:val="24"/>
        </w:rPr>
        <w:t>我覺得這些事改變</w:t>
      </w:r>
      <w:r w:rsidRPr="006E358D">
        <w:rPr>
          <w:rFonts w:ascii="標楷體" w:eastAsia="標楷體" w:hAnsi="標楷體" w:hint="eastAsia"/>
          <w:szCs w:val="24"/>
        </w:rPr>
        <w:t>的難度倒是還好，最難的方式使人改變。</w:t>
      </w:r>
      <w:r w:rsidR="007A6592" w:rsidRPr="006E358D">
        <w:rPr>
          <w:rFonts w:ascii="標楷體" w:eastAsia="標楷體" w:hAnsi="標楷體" w:hint="eastAsia"/>
          <w:szCs w:val="24"/>
        </w:rPr>
        <w:t>有時候我們會高估人學習的動力</w:t>
      </w:r>
      <w:r w:rsidR="00A055AF" w:rsidRPr="006E358D">
        <w:rPr>
          <w:rFonts w:ascii="標楷體" w:eastAsia="標楷體" w:hAnsi="標楷體" w:hint="eastAsia"/>
          <w:szCs w:val="24"/>
        </w:rPr>
        <w:t>，就算這些工具或平台可以實現，也不見得學生們或老師願意去教學，不過也不能這樣消極地去想，還是有許多學生因為興趣使然</w:t>
      </w:r>
      <w:r w:rsidR="00572313" w:rsidRPr="006E358D">
        <w:rPr>
          <w:rFonts w:ascii="標楷體" w:eastAsia="標楷體" w:hAnsi="標楷體" w:hint="eastAsia"/>
          <w:szCs w:val="24"/>
        </w:rPr>
        <w:t>，然後去學習知識，進而變成他們的專業，即便是對學科上</w:t>
      </w:r>
      <w:r w:rsidRPr="006E358D">
        <w:rPr>
          <w:rFonts w:ascii="標楷體" w:eastAsia="標楷體" w:hAnsi="標楷體" w:hint="eastAsia"/>
          <w:szCs w:val="24"/>
        </w:rPr>
        <w:t>不感興趣的學生，也是有些許的嗜好，這些也可以變成學生學習的動機。</w:t>
      </w:r>
    </w:p>
    <w:p w14:paraId="1AACCB6B" w14:textId="66506F95" w:rsidR="00572313" w:rsidRDefault="00243B49" w:rsidP="00661C2A">
      <w:pPr>
        <w:spacing w:line="360" w:lineRule="auto"/>
        <w:rPr>
          <w:rFonts w:ascii="標楷體" w:eastAsia="標楷體" w:hAnsi="標楷體"/>
          <w:szCs w:val="24"/>
        </w:rPr>
      </w:pPr>
      <w:r w:rsidRPr="006E358D">
        <w:rPr>
          <w:rFonts w:ascii="標楷體" w:eastAsia="標楷體" w:hAnsi="標楷體" w:hint="eastAsia"/>
          <w:szCs w:val="24"/>
        </w:rPr>
        <w:t xml:space="preserve">    </w:t>
      </w:r>
      <w:r w:rsidR="00572313" w:rsidRPr="006E358D">
        <w:rPr>
          <w:rFonts w:ascii="標楷體" w:eastAsia="標楷體" w:hAnsi="標楷體" w:hint="eastAsia"/>
          <w:szCs w:val="24"/>
        </w:rPr>
        <w:t>還有一個</w:t>
      </w:r>
      <w:r w:rsidR="004B29E5" w:rsidRPr="006E358D">
        <w:rPr>
          <w:rFonts w:ascii="標楷體" w:eastAsia="標楷體" w:hAnsi="標楷體" w:hint="eastAsia"/>
          <w:szCs w:val="24"/>
        </w:rPr>
        <w:t>問題</w:t>
      </w:r>
      <w:r w:rsidR="00572313" w:rsidRPr="006E358D">
        <w:rPr>
          <w:rFonts w:ascii="標楷體" w:eastAsia="標楷體" w:hAnsi="標楷體" w:hint="eastAsia"/>
          <w:szCs w:val="24"/>
        </w:rPr>
        <w:t>是資金上的困難，要維持這樣的模式教學必然需要龐大的資金</w:t>
      </w:r>
      <w:r w:rsidR="004B29E5" w:rsidRPr="006E358D">
        <w:rPr>
          <w:rFonts w:ascii="標楷體" w:eastAsia="標楷體" w:hAnsi="標楷體" w:hint="eastAsia"/>
          <w:szCs w:val="24"/>
        </w:rPr>
        <w:t>，而如果維持不下去，可能便是失敗的方案，因為平台本身是免費，但如果能克服困難，也許能成為像維基百科那樣重要的網站。還有我認為使學生學習的重要點</w:t>
      </w:r>
      <w:r w:rsidR="00111446" w:rsidRPr="006E358D">
        <w:rPr>
          <w:rFonts w:ascii="標楷體" w:eastAsia="標楷體" w:hAnsi="標楷體" w:hint="eastAsia"/>
          <w:szCs w:val="24"/>
        </w:rPr>
        <w:t>是學習的成就感，當達成這點時學生會把許多心力跟資源投注進去，有時候只是覺得投入有成就感和快樂的感覺，作為一種生活方式。</w:t>
      </w:r>
    </w:p>
    <w:p w14:paraId="16C3ACAF" w14:textId="77777777" w:rsidR="00417E90" w:rsidRDefault="00111446" w:rsidP="00661C2A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</w:p>
    <w:p w14:paraId="2BC84004" w14:textId="6495A0C8" w:rsidR="00243B49" w:rsidRPr="00243B49" w:rsidRDefault="00111446" w:rsidP="00661C2A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243B49">
        <w:rPr>
          <w:rFonts w:ascii="標楷體" w:eastAsia="標楷體" w:hAnsi="標楷體" w:hint="eastAsia"/>
          <w:szCs w:val="24"/>
        </w:rPr>
        <w:t>參考的文獻</w:t>
      </w:r>
    </w:p>
    <w:p w14:paraId="273CCBB3" w14:textId="6244BE1B" w:rsidR="00243B49" w:rsidRPr="00243B49" w:rsidRDefault="00111446" w:rsidP="00661C2A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243B49">
        <w:rPr>
          <w:rFonts w:ascii="標楷體" w:eastAsia="標楷體" w:hAnsi="標楷體" w:hint="eastAsia"/>
          <w:szCs w:val="24"/>
        </w:rPr>
        <w:t>你就是改變的起點</w:t>
      </w:r>
      <w:r w:rsidR="001841E0">
        <w:rPr>
          <w:rFonts w:ascii="標楷體" w:eastAsia="標楷體" w:hAnsi="標楷體" w:hint="eastAsia"/>
          <w:szCs w:val="24"/>
        </w:rPr>
        <w:t>-</w:t>
      </w:r>
      <w:r w:rsidR="00C66ECE">
        <w:rPr>
          <w:rFonts w:ascii="標楷體" w:eastAsia="標楷體" w:hAnsi="標楷體" w:hint="eastAsia"/>
          <w:szCs w:val="24"/>
        </w:rPr>
        <w:t>嚴</w:t>
      </w:r>
      <w:r w:rsidR="00EE2C7D">
        <w:rPr>
          <w:rFonts w:ascii="標楷體" w:eastAsia="標楷體" w:hAnsi="標楷體" w:hint="eastAsia"/>
          <w:szCs w:val="24"/>
        </w:rPr>
        <w:t>長</w:t>
      </w:r>
      <w:r w:rsidR="00C66ECE">
        <w:rPr>
          <w:rFonts w:ascii="標楷體" w:eastAsia="標楷體" w:hAnsi="標楷體" w:hint="eastAsia"/>
          <w:szCs w:val="24"/>
        </w:rPr>
        <w:t>青</w:t>
      </w:r>
      <w:r w:rsidR="00EC5459">
        <w:rPr>
          <w:rFonts w:ascii="標楷體" w:eastAsia="標楷體" w:hAnsi="標楷體" w:hint="eastAsia"/>
          <w:szCs w:val="24"/>
        </w:rPr>
        <w:t>，天下文化出版</w:t>
      </w:r>
      <w:r w:rsidR="00442E4D">
        <w:rPr>
          <w:rFonts w:ascii="標楷體" w:eastAsia="標楷體" w:hAnsi="標楷體" w:hint="eastAsia"/>
          <w:szCs w:val="24"/>
        </w:rPr>
        <w:t>，2014</w:t>
      </w:r>
      <w:r w:rsidR="009B5881">
        <w:rPr>
          <w:rFonts w:ascii="標楷體" w:eastAsia="標楷體" w:hAnsi="標楷體" w:hint="eastAsia"/>
          <w:szCs w:val="24"/>
        </w:rPr>
        <w:t>/3/31</w:t>
      </w:r>
      <w:r w:rsidRPr="00243B49">
        <w:rPr>
          <w:rFonts w:ascii="標楷體" w:eastAsia="標楷體" w:hAnsi="標楷體" w:hint="eastAsia"/>
          <w:szCs w:val="24"/>
        </w:rPr>
        <w:t>。</w:t>
      </w:r>
    </w:p>
    <w:p w14:paraId="5B173BD1" w14:textId="28A2375B" w:rsidR="00243B49" w:rsidRDefault="00111446" w:rsidP="00661C2A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243B49">
        <w:rPr>
          <w:rFonts w:ascii="標楷體" w:eastAsia="標楷體" w:hAnsi="標楷體" w:hint="eastAsia"/>
          <w:szCs w:val="24"/>
        </w:rPr>
        <w:t>淺談偏鄉教育</w:t>
      </w:r>
      <w:r w:rsidR="00221BC7" w:rsidRPr="00243B49">
        <w:rPr>
          <w:rFonts w:ascii="標楷體" w:eastAsia="標楷體" w:hAnsi="標楷體" w:hint="eastAsia"/>
          <w:szCs w:val="24"/>
        </w:rPr>
        <w:t>之現況與問題－吳雅萍</w:t>
      </w:r>
      <w:r w:rsidR="001841E0">
        <w:rPr>
          <w:rFonts w:ascii="標楷體" w:eastAsia="標楷體" w:hAnsi="標楷體" w:hint="eastAsia"/>
          <w:szCs w:val="24"/>
        </w:rPr>
        <w:t>，</w:t>
      </w:r>
      <w:r w:rsidR="00E6475E" w:rsidRPr="00E6475E">
        <w:rPr>
          <w:rFonts w:ascii="標楷體" w:eastAsia="標楷體" w:hAnsi="標楷體" w:hint="eastAsia"/>
          <w:szCs w:val="24"/>
        </w:rPr>
        <w:t>教育研究與實踐學刊</w:t>
      </w:r>
      <w:r w:rsidR="003074DE">
        <w:rPr>
          <w:rFonts w:ascii="標楷體" w:eastAsia="標楷體" w:hAnsi="標楷體" w:hint="eastAsia"/>
          <w:szCs w:val="24"/>
        </w:rPr>
        <w:t>，</w:t>
      </w:r>
      <w:r w:rsidR="00303C09">
        <w:rPr>
          <w:rFonts w:ascii="標楷體" w:eastAsia="標楷體" w:hAnsi="標楷體" w:hint="eastAsia"/>
          <w:szCs w:val="24"/>
        </w:rPr>
        <w:t>2020</w:t>
      </w:r>
      <w:r w:rsidR="00552F2B">
        <w:rPr>
          <w:rFonts w:ascii="標楷體" w:eastAsia="標楷體" w:hAnsi="標楷體" w:hint="eastAsia"/>
          <w:szCs w:val="24"/>
        </w:rPr>
        <w:t>12</w:t>
      </w:r>
      <w:r w:rsidR="009B5881">
        <w:rPr>
          <w:rFonts w:ascii="標楷體" w:eastAsia="標楷體" w:hAnsi="標楷體" w:hint="eastAsia"/>
          <w:szCs w:val="24"/>
        </w:rPr>
        <w:t>/12/1</w:t>
      </w:r>
      <w:r w:rsidR="00221BC7" w:rsidRPr="00243B49">
        <w:rPr>
          <w:rFonts w:ascii="標楷體" w:eastAsia="標楷體" w:hAnsi="標楷體" w:hint="eastAsia"/>
          <w:szCs w:val="24"/>
        </w:rPr>
        <w:t xml:space="preserve">　</w:t>
      </w:r>
    </w:p>
    <w:p w14:paraId="247A2AA6" w14:textId="2B3691AB" w:rsidR="00041144" w:rsidRPr="00D47812" w:rsidRDefault="00041144" w:rsidP="00661C2A">
      <w:pPr>
        <w:spacing w:line="360" w:lineRule="auto"/>
        <w:rPr>
          <w:rFonts w:ascii="標楷體" w:eastAsia="標楷體" w:hAnsi="標楷體"/>
          <w:szCs w:val="24"/>
        </w:rPr>
      </w:pPr>
    </w:p>
    <w:sectPr w:rsidR="00041144" w:rsidRPr="00D47812">
      <w:footerReference w:type="default" r:id="rId7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1BA93" w14:textId="77777777" w:rsidR="00F37536" w:rsidRDefault="00F37536" w:rsidP="00396F8C">
      <w:r>
        <w:separator/>
      </w:r>
    </w:p>
  </w:endnote>
  <w:endnote w:type="continuationSeparator" w:id="0">
    <w:p w14:paraId="30380989" w14:textId="77777777" w:rsidR="00F37536" w:rsidRDefault="00F37536" w:rsidP="0039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022634"/>
      <w:docPartObj>
        <w:docPartGallery w:val="Page Numbers (Bottom of Page)"/>
        <w:docPartUnique/>
      </w:docPartObj>
    </w:sdtPr>
    <w:sdtEndPr/>
    <w:sdtContent>
      <w:p w14:paraId="0485B922" w14:textId="2D401C15" w:rsidR="00661C2A" w:rsidRDefault="00661C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435" w:rsidRPr="00316435">
          <w:rPr>
            <w:noProof/>
            <w:lang w:val="zh-TW"/>
          </w:rPr>
          <w:t>1</w:t>
        </w:r>
        <w:r>
          <w:fldChar w:fldCharType="end"/>
        </w:r>
      </w:p>
    </w:sdtContent>
  </w:sdt>
  <w:p w14:paraId="70ADF52C" w14:textId="77777777" w:rsidR="00661C2A" w:rsidRDefault="00661C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234BC" w14:textId="77777777" w:rsidR="00F37536" w:rsidRDefault="00F37536" w:rsidP="00396F8C">
      <w:r>
        <w:separator/>
      </w:r>
    </w:p>
  </w:footnote>
  <w:footnote w:type="continuationSeparator" w:id="0">
    <w:p w14:paraId="6D7E4EB1" w14:textId="77777777" w:rsidR="00F37536" w:rsidRDefault="00F37536" w:rsidP="00396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95319E"/>
    <w:multiLevelType w:val="hybridMultilevel"/>
    <w:tmpl w:val="4F56001E"/>
    <w:lvl w:ilvl="0" w:tplc="48A0B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7AAB44D1"/>
    <w:multiLevelType w:val="hybridMultilevel"/>
    <w:tmpl w:val="08223C30"/>
    <w:lvl w:ilvl="0" w:tplc="6D443080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9F8B3"/>
    <w:rsid w:val="00017B65"/>
    <w:rsid w:val="00041144"/>
    <w:rsid w:val="00046AA7"/>
    <w:rsid w:val="00111446"/>
    <w:rsid w:val="001841E0"/>
    <w:rsid w:val="001F6488"/>
    <w:rsid w:val="00221BC7"/>
    <w:rsid w:val="00243B49"/>
    <w:rsid w:val="002C1793"/>
    <w:rsid w:val="00303C09"/>
    <w:rsid w:val="003074DE"/>
    <w:rsid w:val="00316435"/>
    <w:rsid w:val="00375E1E"/>
    <w:rsid w:val="00396F8C"/>
    <w:rsid w:val="003C077A"/>
    <w:rsid w:val="003F13CC"/>
    <w:rsid w:val="00417E90"/>
    <w:rsid w:val="00442E4D"/>
    <w:rsid w:val="004B29E5"/>
    <w:rsid w:val="004E51D6"/>
    <w:rsid w:val="004E7E08"/>
    <w:rsid w:val="00552F2B"/>
    <w:rsid w:val="00572313"/>
    <w:rsid w:val="00623E01"/>
    <w:rsid w:val="00646A58"/>
    <w:rsid w:val="00661C2A"/>
    <w:rsid w:val="006E358D"/>
    <w:rsid w:val="0070105F"/>
    <w:rsid w:val="007A6592"/>
    <w:rsid w:val="007D7373"/>
    <w:rsid w:val="007E0C52"/>
    <w:rsid w:val="007E64F9"/>
    <w:rsid w:val="00831CDA"/>
    <w:rsid w:val="008423AE"/>
    <w:rsid w:val="008C7FA5"/>
    <w:rsid w:val="00990B8F"/>
    <w:rsid w:val="009B5881"/>
    <w:rsid w:val="00A00FF7"/>
    <w:rsid w:val="00A055AF"/>
    <w:rsid w:val="00A544D0"/>
    <w:rsid w:val="00A8328A"/>
    <w:rsid w:val="00AD0C2E"/>
    <w:rsid w:val="00B66D1A"/>
    <w:rsid w:val="00B71A77"/>
    <w:rsid w:val="00B90475"/>
    <w:rsid w:val="00C66ECE"/>
    <w:rsid w:val="00C94504"/>
    <w:rsid w:val="00C9658F"/>
    <w:rsid w:val="00CD0A3B"/>
    <w:rsid w:val="00D42898"/>
    <w:rsid w:val="00D47812"/>
    <w:rsid w:val="00D50D9F"/>
    <w:rsid w:val="00D612B9"/>
    <w:rsid w:val="00D62CE8"/>
    <w:rsid w:val="00DD01BF"/>
    <w:rsid w:val="00E6475E"/>
    <w:rsid w:val="00EB3F4D"/>
    <w:rsid w:val="00EC5459"/>
    <w:rsid w:val="00EE2C7D"/>
    <w:rsid w:val="00F37536"/>
    <w:rsid w:val="00F42F4C"/>
    <w:rsid w:val="00F639A4"/>
    <w:rsid w:val="5E49F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9F8B3"/>
  <w15:docId w15:val="{9D9DD8E4-EDFD-4F88-B35B-A7C4A29D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6F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6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6F8C"/>
    <w:rPr>
      <w:sz w:val="20"/>
      <w:szCs w:val="20"/>
    </w:rPr>
  </w:style>
  <w:style w:type="paragraph" w:styleId="a7">
    <w:name w:val="List Paragraph"/>
    <w:basedOn w:val="a"/>
    <w:uiPriority w:val="34"/>
    <w:qFormat/>
    <w:rsid w:val="007E0C5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1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1C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9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來賓使用者</dc:creator>
  <cp:lastModifiedBy>蔡欣潔</cp:lastModifiedBy>
  <cp:revision>3</cp:revision>
  <dcterms:created xsi:type="dcterms:W3CDTF">2022-05-20T06:47:00Z</dcterms:created>
  <dcterms:modified xsi:type="dcterms:W3CDTF">2022-05-24T08:47:00Z</dcterms:modified>
</cp:coreProperties>
</file>