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FE21" w14:textId="33B86CAD" w:rsidR="00802EC9" w:rsidRDefault="00432B8A" w:rsidP="008701F5">
      <w:pPr>
        <w:jc w:val="center"/>
        <w:rPr>
          <w:rFonts w:ascii="標楷體" w:eastAsia="標楷體" w:hAnsi="標楷體"/>
          <w:b/>
          <w:bCs/>
          <w:sz w:val="28"/>
          <w:szCs w:val="28"/>
        </w:rPr>
      </w:pPr>
      <w:bookmarkStart w:id="0" w:name="_Hlk99722026"/>
      <w:proofErr w:type="gramStart"/>
      <w:r w:rsidRPr="00432B8A">
        <w:rPr>
          <w:rFonts w:ascii="標楷體" w:eastAsia="標楷體" w:hAnsi="標楷體"/>
          <w:b/>
          <w:bCs/>
          <w:color w:val="373A3C"/>
          <w:spacing w:val="5"/>
          <w:sz w:val="28"/>
          <w:szCs w:val="28"/>
        </w:rPr>
        <w:t>《</w:t>
      </w:r>
      <w:proofErr w:type="gramEnd"/>
      <w:r w:rsidRPr="00432B8A">
        <w:rPr>
          <w:rFonts w:ascii="標楷體" w:eastAsia="標楷體" w:hAnsi="標楷體" w:hint="eastAsia"/>
          <w:b/>
          <w:bCs/>
          <w:sz w:val="28"/>
          <w:szCs w:val="28"/>
        </w:rPr>
        <w:t>法老的國度：古埃及文化史</w:t>
      </w:r>
      <w:proofErr w:type="gramStart"/>
      <w:r w:rsidRPr="00432B8A">
        <w:rPr>
          <w:rFonts w:ascii="標楷體" w:eastAsia="標楷體" w:hAnsi="標楷體"/>
          <w:b/>
          <w:bCs/>
          <w:color w:val="373A3C"/>
          <w:spacing w:val="5"/>
          <w:sz w:val="28"/>
          <w:szCs w:val="28"/>
        </w:rPr>
        <w:t>》</w:t>
      </w:r>
      <w:bookmarkEnd w:id="0"/>
      <w:proofErr w:type="gramEnd"/>
      <w:r w:rsidR="008701F5" w:rsidRPr="008701F5">
        <w:rPr>
          <w:rFonts w:ascii="標楷體" w:eastAsia="標楷體" w:hAnsi="標楷體" w:hint="eastAsia"/>
          <w:b/>
          <w:bCs/>
          <w:sz w:val="28"/>
          <w:szCs w:val="28"/>
        </w:rPr>
        <w:t>的</w:t>
      </w:r>
      <w:r w:rsidR="009B59DA">
        <w:rPr>
          <w:rFonts w:ascii="標楷體" w:eastAsia="標楷體" w:hAnsi="標楷體" w:hint="eastAsia"/>
          <w:b/>
          <w:bCs/>
          <w:sz w:val="28"/>
          <w:szCs w:val="28"/>
        </w:rPr>
        <w:t>讀後感</w:t>
      </w:r>
    </w:p>
    <w:p w14:paraId="43FA55FE" w14:textId="2E6CD62F" w:rsidR="00432B8A" w:rsidRPr="00432B8A" w:rsidRDefault="00432B8A" w:rsidP="00432B8A">
      <w:pPr>
        <w:rPr>
          <w:rFonts w:ascii="標楷體" w:eastAsia="標楷體" w:hAnsi="標楷體"/>
          <w:b/>
          <w:bCs/>
          <w:szCs w:val="24"/>
        </w:rPr>
      </w:pPr>
      <w:r w:rsidRPr="00432B8A">
        <w:rPr>
          <w:rFonts w:ascii="標楷體" w:eastAsia="標楷體" w:hAnsi="標楷體" w:hint="eastAsia"/>
          <w:b/>
          <w:bCs/>
          <w:szCs w:val="24"/>
        </w:rPr>
        <w:t>(1)前言</w:t>
      </w:r>
    </w:p>
    <w:p w14:paraId="75C1C1A2" w14:textId="67DDAB08" w:rsidR="00432B8A" w:rsidRDefault="00345680" w:rsidP="000D4A96">
      <w:pPr>
        <w:ind w:firstLineChars="200" w:firstLine="480"/>
        <w:rPr>
          <w:rFonts w:ascii="標楷體" w:eastAsia="標楷體" w:hAnsi="標楷體"/>
          <w:szCs w:val="24"/>
        </w:rPr>
      </w:pPr>
      <w:r>
        <w:rPr>
          <w:rFonts w:ascii="標楷體" w:eastAsia="標楷體" w:hAnsi="標楷體" w:hint="eastAsia"/>
          <w:szCs w:val="24"/>
        </w:rPr>
        <w:t>從以前就對古埃及的歷史特別的</w:t>
      </w:r>
      <w:r w:rsidR="00795DF8">
        <w:rPr>
          <w:rFonts w:ascii="標楷體" w:eastAsia="標楷體" w:hAnsi="標楷體" w:hint="eastAsia"/>
          <w:szCs w:val="24"/>
        </w:rPr>
        <w:t>產生濃濃的興趣</w:t>
      </w:r>
      <w:r>
        <w:rPr>
          <w:rFonts w:ascii="標楷體" w:eastAsia="標楷體" w:hAnsi="標楷體" w:hint="eastAsia"/>
          <w:szCs w:val="24"/>
        </w:rPr>
        <w:t>，對我</w:t>
      </w:r>
      <w:proofErr w:type="gramStart"/>
      <w:r>
        <w:rPr>
          <w:rFonts w:ascii="標楷體" w:eastAsia="標楷體" w:hAnsi="標楷體" w:hint="eastAsia"/>
          <w:szCs w:val="24"/>
        </w:rPr>
        <w:t>來說古埃及</w:t>
      </w:r>
      <w:proofErr w:type="gramEnd"/>
      <w:r>
        <w:rPr>
          <w:rFonts w:ascii="標楷體" w:eastAsia="標楷體" w:hAnsi="標楷體" w:hint="eastAsia"/>
          <w:szCs w:val="24"/>
        </w:rPr>
        <w:t>不僅是西方四大文明的源頭之一，</w:t>
      </w:r>
      <w:r w:rsidR="00795DF8">
        <w:rPr>
          <w:rFonts w:ascii="標楷體" w:eastAsia="標楷體" w:hAnsi="標楷體" w:hint="eastAsia"/>
          <w:szCs w:val="24"/>
        </w:rPr>
        <w:t>也是神</w:t>
      </w:r>
      <w:r w:rsidR="00096BE8">
        <w:rPr>
          <w:rFonts w:ascii="標楷體" w:eastAsia="標楷體" w:hAnsi="標楷體" w:hint="eastAsia"/>
          <w:szCs w:val="24"/>
        </w:rPr>
        <w:t>祕</w:t>
      </w:r>
      <w:r w:rsidR="00795DF8">
        <w:rPr>
          <w:rFonts w:ascii="標楷體" w:eastAsia="標楷體" w:hAnsi="標楷體" w:hint="eastAsia"/>
          <w:szCs w:val="24"/>
        </w:rPr>
        <w:t>失</w:t>
      </w:r>
      <w:r w:rsidR="00096BE8">
        <w:rPr>
          <w:rFonts w:ascii="標楷體" w:eastAsia="標楷體" w:hAnsi="標楷體" w:hint="eastAsia"/>
          <w:szCs w:val="24"/>
        </w:rPr>
        <w:t>落</w:t>
      </w:r>
      <w:r w:rsidR="00795DF8">
        <w:rPr>
          <w:rFonts w:ascii="標楷體" w:eastAsia="標楷體" w:hAnsi="標楷體" w:hint="eastAsia"/>
          <w:szCs w:val="24"/>
        </w:rPr>
        <w:t>國度的古文明</w:t>
      </w:r>
      <w:r w:rsidR="00096BE8">
        <w:rPr>
          <w:rFonts w:ascii="標楷體" w:eastAsia="標楷體" w:hAnsi="標楷體" w:hint="eastAsia"/>
          <w:szCs w:val="24"/>
        </w:rPr>
        <w:t>之</w:t>
      </w:r>
      <w:proofErr w:type="gramStart"/>
      <w:r w:rsidR="00096BE8">
        <w:rPr>
          <w:rFonts w:ascii="標楷體" w:eastAsia="標楷體" w:hAnsi="標楷體" w:hint="eastAsia"/>
          <w:szCs w:val="24"/>
        </w:rPr>
        <w:t>一</w:t>
      </w:r>
      <w:proofErr w:type="gramEnd"/>
      <w:r w:rsidR="00795DF8">
        <w:rPr>
          <w:rFonts w:ascii="標楷體" w:eastAsia="標楷體" w:hAnsi="標楷體" w:hint="eastAsia"/>
          <w:szCs w:val="24"/>
        </w:rPr>
        <w:t>。</w:t>
      </w:r>
      <w:r w:rsidR="00096BE8">
        <w:rPr>
          <w:rFonts w:ascii="標楷體" w:eastAsia="標楷體" w:hAnsi="標楷體" w:hint="eastAsia"/>
          <w:szCs w:val="24"/>
        </w:rPr>
        <w:t>我對古埃及的一切，如:木乃伊、人面獅身像、法老王、金字塔、神殿、古壁畫等產生好奇。這就是我為什麼會選擇這本書的原因。</w:t>
      </w:r>
    </w:p>
    <w:p w14:paraId="3DF741C6" w14:textId="77777777" w:rsidR="001A7654" w:rsidRPr="001A7654" w:rsidRDefault="001A7654" w:rsidP="00432B8A">
      <w:pPr>
        <w:rPr>
          <w:rFonts w:ascii="標楷體" w:eastAsia="標楷體" w:hAnsi="標楷體" w:hint="eastAsia"/>
          <w:szCs w:val="24"/>
        </w:rPr>
      </w:pPr>
    </w:p>
    <w:p w14:paraId="252E499B" w14:textId="76F554E5" w:rsidR="00432B8A" w:rsidRPr="00432B8A" w:rsidRDefault="00432B8A" w:rsidP="00432B8A">
      <w:pPr>
        <w:rPr>
          <w:rFonts w:ascii="標楷體" w:eastAsia="標楷體" w:hAnsi="標楷體"/>
          <w:b/>
          <w:bCs/>
          <w:szCs w:val="24"/>
        </w:rPr>
      </w:pPr>
      <w:r w:rsidRPr="00432B8A">
        <w:rPr>
          <w:rFonts w:ascii="標楷體" w:eastAsia="標楷體" w:hAnsi="標楷體" w:hint="eastAsia"/>
          <w:b/>
          <w:bCs/>
          <w:szCs w:val="24"/>
        </w:rPr>
        <w:t>(2)正文:</w:t>
      </w:r>
      <w:r w:rsidR="00096BE8" w:rsidRPr="00096BE8">
        <w:rPr>
          <w:rFonts w:hint="eastAsia"/>
        </w:rPr>
        <w:t xml:space="preserve"> </w:t>
      </w:r>
      <w:r w:rsidR="00096BE8" w:rsidRPr="00096BE8">
        <w:rPr>
          <w:rFonts w:ascii="標楷體" w:eastAsia="標楷體" w:hAnsi="標楷體" w:hint="eastAsia"/>
          <w:b/>
          <w:bCs/>
          <w:szCs w:val="24"/>
        </w:rPr>
        <w:t>對該書籍內容的簡介與分析</w:t>
      </w:r>
    </w:p>
    <w:p w14:paraId="433FCF76" w14:textId="26E50E14" w:rsidR="007B502B" w:rsidRPr="007B502B" w:rsidRDefault="007B502B" w:rsidP="000D4A96">
      <w:pPr>
        <w:ind w:firstLineChars="200" w:firstLine="480"/>
        <w:rPr>
          <w:rFonts w:ascii="標楷體" w:eastAsia="標楷體" w:hAnsi="標楷體"/>
          <w:szCs w:val="24"/>
        </w:rPr>
      </w:pPr>
      <w:r w:rsidRPr="007B502B">
        <w:rPr>
          <w:rFonts w:ascii="標楷體" w:eastAsia="標楷體" w:hAnsi="標楷體" w:hint="eastAsia"/>
          <w:szCs w:val="24"/>
        </w:rPr>
        <w:t>埃及、西亞、希臘、與羅馬，是西方文明的四大源頭。在神秘學領域中，埃及的重要性更是佔據首要地位。以占星學來說，埃及文明是金牛（座）時代的代表，象徵物質文明的豐富與燦爛。在塔羅學裡，古埃及人又被視為是大阿爾克那</w:t>
      </w:r>
      <w:r>
        <w:rPr>
          <w:rFonts w:ascii="標楷體" w:eastAsia="標楷體" w:hAnsi="標楷體" w:hint="eastAsia"/>
          <w:szCs w:val="24"/>
        </w:rPr>
        <w:t>牌</w:t>
      </w:r>
      <w:r w:rsidRPr="007B502B">
        <w:rPr>
          <w:rFonts w:ascii="標楷體" w:eastAsia="標楷體" w:hAnsi="標楷體" w:hint="eastAsia"/>
          <w:szCs w:val="24"/>
        </w:rPr>
        <w:t>的創始者，他們利用繁複的象形文及大阿爾克那將古老的智慧隱藏起來，以免被外人知悉。</w:t>
      </w:r>
    </w:p>
    <w:p w14:paraId="0206C48D" w14:textId="2F966577" w:rsidR="007B502B" w:rsidRPr="007B502B" w:rsidRDefault="007B502B" w:rsidP="007B502B">
      <w:pPr>
        <w:rPr>
          <w:rFonts w:ascii="標楷體" w:eastAsia="標楷體" w:hAnsi="標楷體"/>
          <w:szCs w:val="24"/>
        </w:rPr>
      </w:pPr>
      <w:r w:rsidRPr="007B502B">
        <w:rPr>
          <w:rFonts w:ascii="標楷體" w:eastAsia="標楷體" w:hAnsi="標楷體" w:hint="eastAsia"/>
          <w:szCs w:val="24"/>
        </w:rPr>
        <w:t>古埃及的研究起於拿破崙的東征埃及，此役雖然以失敗告終，但隨行法軍的研究人員卻帶回了重要資料「</w:t>
      </w:r>
      <w:proofErr w:type="gramStart"/>
      <w:r w:rsidRPr="007B502B">
        <w:rPr>
          <w:rFonts w:ascii="標楷體" w:eastAsia="標楷體" w:hAnsi="標楷體" w:hint="eastAsia"/>
          <w:szCs w:val="24"/>
        </w:rPr>
        <w:t>羅賽塔</w:t>
      </w:r>
      <w:proofErr w:type="gramEnd"/>
      <w:r w:rsidRPr="007B502B">
        <w:rPr>
          <w:rFonts w:ascii="標楷體" w:eastAsia="標楷體" w:hAnsi="標楷體" w:hint="eastAsia"/>
          <w:szCs w:val="24"/>
        </w:rPr>
        <w:t>石碑」的拓本，於是興起了一股研究埃及的熱潮。終於在學者商博良的努力下，古埃及的象形文</w:t>
      </w:r>
      <w:proofErr w:type="gramStart"/>
      <w:r w:rsidRPr="007B502B">
        <w:rPr>
          <w:rFonts w:ascii="標楷體" w:eastAsia="標楷體" w:hAnsi="標楷體" w:hint="eastAsia"/>
          <w:szCs w:val="24"/>
        </w:rPr>
        <w:t>終於破譯</w:t>
      </w:r>
      <w:proofErr w:type="gramEnd"/>
      <w:r w:rsidRPr="007B502B">
        <w:rPr>
          <w:rFonts w:ascii="標楷體" w:eastAsia="標楷體" w:hAnsi="標楷體" w:hint="eastAsia"/>
          <w:szCs w:val="24"/>
        </w:rPr>
        <w:t>，沈寂千年的古埃及文字與歷史才慢慢浮現，為世人所知。</w:t>
      </w:r>
    </w:p>
    <w:p w14:paraId="4F325E16" w14:textId="632E0AE6" w:rsidR="007B502B" w:rsidRPr="007B502B" w:rsidRDefault="007B502B" w:rsidP="007B502B">
      <w:pPr>
        <w:rPr>
          <w:rFonts w:ascii="標楷體" w:eastAsia="標楷體" w:hAnsi="標楷體"/>
          <w:szCs w:val="24"/>
        </w:rPr>
      </w:pPr>
      <w:r w:rsidRPr="007B502B">
        <w:rPr>
          <w:rFonts w:ascii="標楷體" w:eastAsia="標楷體" w:hAnsi="標楷體" w:hint="eastAsia"/>
          <w:szCs w:val="24"/>
        </w:rPr>
        <w:t>我們熟知的金字塔其實是古王國時期的產物。它並非一開始便以完整的型式示人，而是經過一些演變，從長方形、階梯形，逐漸修正而成，即使是以金字塔形為藍本，也曾經因為設計失敗，讓金字塔必須減少</w:t>
      </w:r>
      <w:proofErr w:type="gramStart"/>
      <w:r w:rsidRPr="007B502B">
        <w:rPr>
          <w:rFonts w:ascii="標楷體" w:eastAsia="標楷體" w:hAnsi="標楷體" w:hint="eastAsia"/>
          <w:szCs w:val="24"/>
        </w:rPr>
        <w:t>角度重蓋</w:t>
      </w:r>
      <w:proofErr w:type="gramEnd"/>
      <w:r w:rsidRPr="007B502B">
        <w:rPr>
          <w:rFonts w:ascii="標楷體" w:eastAsia="標楷體" w:hAnsi="標楷體" w:hint="eastAsia"/>
          <w:szCs w:val="24"/>
        </w:rPr>
        <w:t>，以免石材過重有壓垮之虞。這個於建造中途</w:t>
      </w:r>
      <w:proofErr w:type="gramStart"/>
      <w:r w:rsidRPr="007B502B">
        <w:rPr>
          <w:rFonts w:ascii="標楷體" w:eastAsia="標楷體" w:hAnsi="標楷體" w:hint="eastAsia"/>
          <w:szCs w:val="24"/>
        </w:rPr>
        <w:t>被折了角</w:t>
      </w:r>
      <w:proofErr w:type="gramEnd"/>
      <w:r w:rsidRPr="007B502B">
        <w:rPr>
          <w:rFonts w:ascii="標楷體" w:eastAsia="標楷體" w:hAnsi="標楷體" w:hint="eastAsia"/>
          <w:szCs w:val="24"/>
        </w:rPr>
        <w:t>的金字塔</w:t>
      </w:r>
      <w:proofErr w:type="gramStart"/>
      <w:r w:rsidRPr="007B502B">
        <w:rPr>
          <w:rFonts w:ascii="標楷體" w:eastAsia="標楷體" w:hAnsi="標楷體" w:hint="eastAsia"/>
          <w:szCs w:val="24"/>
        </w:rPr>
        <w:t>稱為達舒金字塔</w:t>
      </w:r>
      <w:proofErr w:type="gramEnd"/>
      <w:r w:rsidRPr="007B502B">
        <w:rPr>
          <w:rFonts w:ascii="標楷體" w:eastAsia="標楷體" w:hAnsi="標楷體" w:hint="eastAsia"/>
          <w:szCs w:val="24"/>
        </w:rPr>
        <w:t>，雖然在後人的眼光看起來並不完美，但我卻認為有很大的重要性。因為它顯然說明了著名的吉</w:t>
      </w:r>
      <w:proofErr w:type="gramStart"/>
      <w:r w:rsidRPr="007B502B">
        <w:rPr>
          <w:rFonts w:ascii="標楷體" w:eastAsia="標楷體" w:hAnsi="標楷體" w:hint="eastAsia"/>
          <w:szCs w:val="24"/>
        </w:rPr>
        <w:t>薩</w:t>
      </w:r>
      <w:proofErr w:type="gramEnd"/>
      <w:r w:rsidRPr="007B502B">
        <w:rPr>
          <w:rFonts w:ascii="標楷體" w:eastAsia="標楷體" w:hAnsi="標楷體" w:hint="eastAsia"/>
          <w:szCs w:val="24"/>
        </w:rPr>
        <w:t>金字塔群並非源於外星人的教導（如許多人的猜測那樣），而是歷代工匠與設計師透過實作的經驗慢慢修正、打造而成，是一個純人類智慧的產物。歷史的重要性即在教導我們注意變化的軌跡，而非特定的瞬間。因我們往往為後者絢爛的表象所迷，而忽略了表象背後不斷累積和交互滲透的過程。</w:t>
      </w:r>
    </w:p>
    <w:p w14:paraId="580F1E4E" w14:textId="57B42F01" w:rsidR="007B502B" w:rsidRPr="007B502B" w:rsidRDefault="007B502B" w:rsidP="007B502B">
      <w:pPr>
        <w:rPr>
          <w:rFonts w:ascii="標楷體" w:eastAsia="標楷體" w:hAnsi="標楷體"/>
          <w:szCs w:val="24"/>
        </w:rPr>
      </w:pPr>
      <w:r w:rsidRPr="007B502B">
        <w:rPr>
          <w:rFonts w:ascii="標楷體" w:eastAsia="標楷體" w:hAnsi="標楷體" w:hint="eastAsia"/>
          <w:szCs w:val="24"/>
        </w:rPr>
        <w:t>從文化的角度來理解埃及是有趣而且有益的。不同於市面上介紹埃及的書籍多以政權遞</w:t>
      </w:r>
      <w:proofErr w:type="gramStart"/>
      <w:r w:rsidRPr="007B502B">
        <w:rPr>
          <w:rFonts w:ascii="標楷體" w:eastAsia="標楷體" w:hAnsi="標楷體" w:hint="eastAsia"/>
          <w:szCs w:val="24"/>
        </w:rPr>
        <w:t>嬗</w:t>
      </w:r>
      <w:proofErr w:type="gramEnd"/>
      <w:r w:rsidRPr="007B502B">
        <w:rPr>
          <w:rFonts w:ascii="標楷體" w:eastAsia="標楷體" w:hAnsi="標楷體" w:hint="eastAsia"/>
          <w:szCs w:val="24"/>
        </w:rPr>
        <w:t>的角度來談埃及史，文化變遷告訴我們埃及人怎麼生活？蒲教授在書中大量引用了他所翻譯的埃及文學，從內容中你會發現埃及人的生活樣貌，特別是箴言與書信，說明了幾千年前的人類與現在並無二致，一樣是生活在愛</w:t>
      </w:r>
      <w:proofErr w:type="gramStart"/>
      <w:r w:rsidRPr="007B502B">
        <w:rPr>
          <w:rFonts w:ascii="標楷體" w:eastAsia="標楷體" w:hAnsi="標楷體" w:hint="eastAsia"/>
          <w:szCs w:val="24"/>
        </w:rPr>
        <w:t>欲情仇的</w:t>
      </w:r>
      <w:proofErr w:type="gramEnd"/>
      <w:r w:rsidRPr="007B502B">
        <w:rPr>
          <w:rFonts w:ascii="標楷體" w:eastAsia="標楷體" w:hAnsi="標楷體" w:hint="eastAsia"/>
          <w:szCs w:val="24"/>
        </w:rPr>
        <w:t>社會裡，並為了家計或愛情而苦惱。在埃及漫長的文明中，影響現代文明甚深的猶太教也備受影響，其箴言文學被認為與舊約聖經有關連，死後審判的觀念也顯然影響了基督教的末世觀。更別提阿肯那頓法老曾進行過的宗教改革，他企圖將原本多神信仰的埃及改為一神信仰。結局雖然以失敗告終，但猶太教的</w:t>
      </w:r>
      <w:proofErr w:type="gramStart"/>
      <w:r w:rsidRPr="007B502B">
        <w:rPr>
          <w:rFonts w:ascii="標楷體" w:eastAsia="標楷體" w:hAnsi="標楷體" w:hint="eastAsia"/>
          <w:szCs w:val="24"/>
        </w:rPr>
        <w:t>一</w:t>
      </w:r>
      <w:proofErr w:type="gramEnd"/>
      <w:r w:rsidRPr="007B502B">
        <w:rPr>
          <w:rFonts w:ascii="標楷體" w:eastAsia="標楷體" w:hAnsi="標楷體" w:hint="eastAsia"/>
          <w:szCs w:val="24"/>
        </w:rPr>
        <w:t>神信仰是否受其影響仍是許多學者討論的議題。</w:t>
      </w:r>
    </w:p>
    <w:p w14:paraId="481C2D65" w14:textId="77777777" w:rsidR="007B502B" w:rsidRPr="007B502B" w:rsidRDefault="007B502B" w:rsidP="007B502B">
      <w:pPr>
        <w:rPr>
          <w:rFonts w:ascii="標楷體" w:eastAsia="標楷體" w:hAnsi="標楷體"/>
          <w:szCs w:val="24"/>
        </w:rPr>
      </w:pPr>
      <w:r w:rsidRPr="007B502B">
        <w:rPr>
          <w:rFonts w:ascii="標楷體" w:eastAsia="標楷體" w:hAnsi="標楷體" w:hint="eastAsia"/>
          <w:szCs w:val="24"/>
        </w:rPr>
        <w:t>埃及文明的消失並非一朝一夕造成的，而是伴隨著政治影響力的低落與軍事力量的衰頹而逐漸質變。尼羅河三角洲長期與西亞各民族互動，甚至不少族群在</w:t>
      </w:r>
      <w:r w:rsidRPr="007B502B">
        <w:rPr>
          <w:rFonts w:ascii="標楷體" w:eastAsia="標楷體" w:hAnsi="標楷體" w:hint="eastAsia"/>
          <w:szCs w:val="24"/>
        </w:rPr>
        <w:lastRenderedPageBreak/>
        <w:t>那裡建立政治勢力，在埃及帝國走下坡的時候，這些民族的影響力就不容忽視。然而，</w:t>
      </w:r>
      <w:proofErr w:type="gramStart"/>
      <w:r w:rsidRPr="007B502B">
        <w:rPr>
          <w:rFonts w:ascii="標楷體" w:eastAsia="標楷體" w:hAnsi="標楷體" w:hint="eastAsia"/>
          <w:szCs w:val="24"/>
        </w:rPr>
        <w:t>最</w:t>
      </w:r>
      <w:proofErr w:type="gramEnd"/>
      <w:r w:rsidRPr="007B502B">
        <w:rPr>
          <w:rFonts w:ascii="標楷體" w:eastAsia="標楷體" w:hAnsi="標楷體" w:hint="eastAsia"/>
          <w:szCs w:val="24"/>
        </w:rPr>
        <w:t>關鍵的仍是希臘帝國的興起。</w:t>
      </w:r>
      <w:proofErr w:type="gramStart"/>
      <w:r w:rsidRPr="007B502B">
        <w:rPr>
          <w:rFonts w:ascii="標楷體" w:eastAsia="標楷體" w:hAnsi="標楷體" w:hint="eastAsia"/>
          <w:szCs w:val="24"/>
        </w:rPr>
        <w:t>托勒密</w:t>
      </w:r>
      <w:proofErr w:type="gramEnd"/>
      <w:r w:rsidRPr="007B502B">
        <w:rPr>
          <w:rFonts w:ascii="標楷體" w:eastAsia="標楷體" w:hAnsi="標楷體" w:hint="eastAsia"/>
          <w:szCs w:val="24"/>
        </w:rPr>
        <w:t>王朝建立後，希臘、埃及兩個文明產生深刻的互動，一方面，後期出現的</w:t>
      </w:r>
      <w:proofErr w:type="gramStart"/>
      <w:r w:rsidRPr="007B502B">
        <w:rPr>
          <w:rFonts w:ascii="標楷體" w:eastAsia="標楷體" w:hAnsi="標楷體" w:hint="eastAsia"/>
          <w:szCs w:val="24"/>
        </w:rPr>
        <w:t>草書體使埃及</w:t>
      </w:r>
      <w:proofErr w:type="gramEnd"/>
      <w:r w:rsidRPr="007B502B">
        <w:rPr>
          <w:rFonts w:ascii="標楷體" w:eastAsia="標楷體" w:hAnsi="標楷體" w:hint="eastAsia"/>
          <w:szCs w:val="24"/>
        </w:rPr>
        <w:t>文字逐漸轉為拼音系統，一世紀後出現的科普</w:t>
      </w:r>
      <w:proofErr w:type="gramStart"/>
      <w:r w:rsidRPr="007B502B">
        <w:rPr>
          <w:rFonts w:ascii="標楷體" w:eastAsia="標楷體" w:hAnsi="標楷體" w:hint="eastAsia"/>
          <w:szCs w:val="24"/>
        </w:rPr>
        <w:t>特</w:t>
      </w:r>
      <w:proofErr w:type="gramEnd"/>
      <w:r w:rsidRPr="007B502B">
        <w:rPr>
          <w:rFonts w:ascii="標楷體" w:eastAsia="標楷體" w:hAnsi="標楷體" w:hint="eastAsia"/>
          <w:szCs w:val="24"/>
        </w:rPr>
        <w:t>文更大量使用希臘字彙。二方面，大量定居於埃及的希臘移民及本土埃及人都相互使用彼此的傳統姓名，甚至宗教上也出現融合的情況。傳統的墓誌銘在口吻上也改變了，原以</w:t>
      </w:r>
      <w:proofErr w:type="gramStart"/>
      <w:r w:rsidRPr="007B502B">
        <w:rPr>
          <w:rFonts w:ascii="標楷體" w:eastAsia="標楷體" w:hAnsi="標楷體" w:hint="eastAsia"/>
          <w:szCs w:val="24"/>
        </w:rPr>
        <w:t>讚頌墓主功績</w:t>
      </w:r>
      <w:proofErr w:type="gramEnd"/>
      <w:r w:rsidRPr="007B502B">
        <w:rPr>
          <w:rFonts w:ascii="標楷體" w:eastAsia="標楷體" w:hAnsi="標楷體" w:hint="eastAsia"/>
          <w:szCs w:val="24"/>
        </w:rPr>
        <w:t>的傳統樂觀氣氛，轉為典型希臘式對命運、人生意義與死亡的沈思。最後，基督教的興起使埃及和希臘人有了溝通的橋樑，傳統的埃及宗教不再獨</w:t>
      </w:r>
      <w:proofErr w:type="gramStart"/>
      <w:r w:rsidRPr="007B502B">
        <w:rPr>
          <w:rFonts w:ascii="標楷體" w:eastAsia="標楷體" w:hAnsi="標楷體" w:hint="eastAsia"/>
          <w:szCs w:val="24"/>
        </w:rPr>
        <w:t>佔</w:t>
      </w:r>
      <w:proofErr w:type="gramEnd"/>
      <w:r w:rsidRPr="007B502B">
        <w:rPr>
          <w:rFonts w:ascii="標楷體" w:eastAsia="標楷體" w:hAnsi="標楷體" w:hint="eastAsia"/>
          <w:szCs w:val="24"/>
        </w:rPr>
        <w:t>民間的信仰。</w:t>
      </w:r>
    </w:p>
    <w:p w14:paraId="7BCA8C8E" w14:textId="18BECDD5" w:rsidR="00432B8A" w:rsidRPr="00432B8A" w:rsidRDefault="007B502B" w:rsidP="007B502B">
      <w:pPr>
        <w:rPr>
          <w:rFonts w:ascii="標楷體" w:eastAsia="標楷體" w:hAnsi="標楷體"/>
          <w:szCs w:val="24"/>
        </w:rPr>
      </w:pPr>
      <w:r w:rsidRPr="007B502B">
        <w:rPr>
          <w:rFonts w:ascii="標楷體" w:eastAsia="標楷體" w:hAnsi="標楷體" w:hint="eastAsia"/>
          <w:szCs w:val="24"/>
        </w:rPr>
        <w:t>從考古的證據來看，象形文最後的使用年代大約在四世紀末，草書體也約持續到五世紀末左右。若比較埃及傳統宗教跟基督教兩者神職人員的差異會發現，神廟的祭司不如基督教會的教士那般積極，後者非常重視傳教活動，強調向外的擴展；神廟祭司卻更像文獻的保管者及儀式的行政管理人員。正是這個「</w:t>
      </w:r>
      <w:proofErr w:type="gramStart"/>
      <w:r w:rsidRPr="007B502B">
        <w:rPr>
          <w:rFonts w:ascii="標楷體" w:eastAsia="標楷體" w:hAnsi="標楷體" w:hint="eastAsia"/>
          <w:szCs w:val="24"/>
        </w:rPr>
        <w:t>華夷之</w:t>
      </w:r>
      <w:proofErr w:type="gramEnd"/>
      <w:r w:rsidRPr="007B502B">
        <w:rPr>
          <w:rFonts w:ascii="標楷體" w:eastAsia="標楷體" w:hAnsi="標楷體" w:hint="eastAsia"/>
          <w:szCs w:val="24"/>
        </w:rPr>
        <w:t>辨」的概念，</w:t>
      </w:r>
      <w:proofErr w:type="gramStart"/>
      <w:r w:rsidRPr="007B502B">
        <w:rPr>
          <w:rFonts w:ascii="標楷體" w:eastAsia="標楷體" w:hAnsi="標楷體" w:hint="eastAsia"/>
          <w:szCs w:val="24"/>
        </w:rPr>
        <w:t>使希羅</w:t>
      </w:r>
      <w:proofErr w:type="gramEnd"/>
      <w:r w:rsidRPr="007B502B">
        <w:rPr>
          <w:rFonts w:ascii="標楷體" w:eastAsia="標楷體" w:hAnsi="標楷體" w:hint="eastAsia"/>
          <w:szCs w:val="24"/>
        </w:rPr>
        <w:t>時代的祭司為了保護埃及宗教傳統</w:t>
      </w:r>
      <w:proofErr w:type="gramStart"/>
      <w:r w:rsidRPr="007B502B">
        <w:rPr>
          <w:rFonts w:ascii="標楷體" w:eastAsia="標楷體" w:hAnsi="標楷體" w:hint="eastAsia"/>
          <w:szCs w:val="24"/>
        </w:rPr>
        <w:t>不</w:t>
      </w:r>
      <w:proofErr w:type="gramEnd"/>
      <w:r w:rsidRPr="007B502B">
        <w:rPr>
          <w:rFonts w:ascii="標楷體" w:eastAsia="標楷體" w:hAnsi="標楷體" w:hint="eastAsia"/>
          <w:szCs w:val="24"/>
        </w:rPr>
        <w:t>落入「外人」之手，遂在古典埃及文法和象形符號的基礎上，發展出一套複雜的符號系統，這些</w:t>
      </w:r>
      <w:proofErr w:type="gramStart"/>
      <w:r w:rsidRPr="007B502B">
        <w:rPr>
          <w:rFonts w:ascii="標楷體" w:eastAsia="標楷體" w:hAnsi="標楷體" w:hint="eastAsia"/>
          <w:szCs w:val="24"/>
        </w:rPr>
        <w:t>可說是加</w:t>
      </w:r>
      <w:proofErr w:type="gramEnd"/>
      <w:r w:rsidRPr="007B502B">
        <w:rPr>
          <w:rFonts w:ascii="標楷體" w:eastAsia="標楷體" w:hAnsi="標楷體" w:hint="eastAsia"/>
          <w:szCs w:val="24"/>
        </w:rPr>
        <w:t>了密後的埃及文字除了長久</w:t>
      </w:r>
      <w:proofErr w:type="gramStart"/>
      <w:r w:rsidRPr="007B502B">
        <w:rPr>
          <w:rFonts w:ascii="標楷體" w:eastAsia="標楷體" w:hAnsi="標楷體" w:hint="eastAsia"/>
          <w:szCs w:val="24"/>
        </w:rPr>
        <w:t>浸淫其中的</w:t>
      </w:r>
      <w:proofErr w:type="gramEnd"/>
      <w:r w:rsidRPr="007B502B">
        <w:rPr>
          <w:rFonts w:ascii="標楷體" w:eastAsia="標楷體" w:hAnsi="標楷體" w:hint="eastAsia"/>
          <w:szCs w:val="24"/>
        </w:rPr>
        <w:t>祭司外，少有人能夠讀懂。更別說</w:t>
      </w:r>
      <w:proofErr w:type="gramStart"/>
      <w:r w:rsidRPr="007B502B">
        <w:rPr>
          <w:rFonts w:ascii="標楷體" w:eastAsia="標楷體" w:hAnsi="標楷體" w:hint="eastAsia"/>
          <w:szCs w:val="24"/>
        </w:rPr>
        <w:t>托勒密</w:t>
      </w:r>
      <w:proofErr w:type="gramEnd"/>
      <w:r w:rsidRPr="007B502B">
        <w:rPr>
          <w:rFonts w:ascii="標楷體" w:eastAsia="標楷體" w:hAnsi="標楷體" w:hint="eastAsia"/>
          <w:szCs w:val="24"/>
        </w:rPr>
        <w:t>王朝的統治者，除了末代的埃及豔后克麗奧佩托拉七</w:t>
      </w:r>
      <w:proofErr w:type="gramStart"/>
      <w:r w:rsidRPr="007B502B">
        <w:rPr>
          <w:rFonts w:ascii="標楷體" w:eastAsia="標楷體" w:hAnsi="標楷體" w:hint="eastAsia"/>
          <w:szCs w:val="24"/>
        </w:rPr>
        <w:t>世</w:t>
      </w:r>
      <w:proofErr w:type="gramEnd"/>
      <w:r w:rsidRPr="007B502B">
        <w:rPr>
          <w:rFonts w:ascii="標楷體" w:eastAsia="標楷體" w:hAnsi="標楷體" w:hint="eastAsia"/>
          <w:szCs w:val="24"/>
        </w:rPr>
        <w:t>外，竟無人能說埃及語。此等統治階級與民眾的遙遠距離，終於使搖搖欲墜的埃及本土文明消失在歷史舞台之中，其宗教</w:t>
      </w:r>
      <w:proofErr w:type="gramStart"/>
      <w:r w:rsidRPr="007B502B">
        <w:rPr>
          <w:rFonts w:ascii="標楷體" w:eastAsia="標楷體" w:hAnsi="標楷體" w:hint="eastAsia"/>
          <w:szCs w:val="24"/>
        </w:rPr>
        <w:t>的玄秘也</w:t>
      </w:r>
      <w:proofErr w:type="gramEnd"/>
      <w:r w:rsidRPr="007B502B">
        <w:rPr>
          <w:rFonts w:ascii="標楷體" w:eastAsia="標楷體" w:hAnsi="標楷體" w:hint="eastAsia"/>
          <w:szCs w:val="24"/>
        </w:rPr>
        <w:t>隨之被人遺忘。</w:t>
      </w:r>
    </w:p>
    <w:p w14:paraId="690DC1FA" w14:textId="77777777" w:rsidR="00C472F7" w:rsidRDefault="00C472F7" w:rsidP="00432B8A">
      <w:pPr>
        <w:rPr>
          <w:rFonts w:ascii="標楷體" w:eastAsia="標楷體" w:hAnsi="標楷體"/>
          <w:b/>
          <w:bCs/>
          <w:szCs w:val="24"/>
        </w:rPr>
      </w:pPr>
    </w:p>
    <w:p w14:paraId="247F2E35" w14:textId="2B975E6A" w:rsidR="00432B8A" w:rsidRPr="00432B8A" w:rsidRDefault="00432B8A" w:rsidP="00432B8A">
      <w:pPr>
        <w:rPr>
          <w:rFonts w:ascii="標楷體" w:eastAsia="標楷體" w:hAnsi="標楷體"/>
          <w:b/>
          <w:bCs/>
          <w:szCs w:val="24"/>
        </w:rPr>
      </w:pPr>
      <w:r w:rsidRPr="00432B8A">
        <w:rPr>
          <w:rFonts w:ascii="標楷體" w:eastAsia="標楷體" w:hAnsi="標楷體" w:hint="eastAsia"/>
          <w:b/>
          <w:bCs/>
          <w:szCs w:val="24"/>
        </w:rPr>
        <w:t>(3)閱讀心得或論述觀點</w:t>
      </w:r>
    </w:p>
    <w:p w14:paraId="3559EB39" w14:textId="77777777" w:rsidR="00CA1537" w:rsidRDefault="00D40525" w:rsidP="007228C0">
      <w:pPr>
        <w:rPr>
          <w:rFonts w:ascii="標楷體" w:eastAsia="標楷體" w:hAnsi="標楷體"/>
          <w:szCs w:val="24"/>
        </w:rPr>
      </w:pPr>
      <w:r>
        <w:rPr>
          <w:rFonts w:ascii="標楷體" w:eastAsia="標楷體" w:hAnsi="標楷體" w:hint="eastAsia"/>
          <w:szCs w:val="24"/>
        </w:rPr>
        <w:t xml:space="preserve">    </w:t>
      </w:r>
      <w:r w:rsidR="007228C0" w:rsidRPr="007228C0">
        <w:rPr>
          <w:rFonts w:ascii="標楷體" w:eastAsia="標楷體" w:hAnsi="標楷體" w:hint="eastAsia"/>
          <w:szCs w:val="24"/>
        </w:rPr>
        <w:t>這本書充分的描寫出許多埃及文化的重點以及來龍去脈，所以透過這本書讓我全面認識古埃及文化。書中不只提及埃及的宗教觀，還有許多埃及人民的日常生活及各朝代的興衰發展，透過它我認識了許多法老以及他們在位時所發生的各歷史事件。</w:t>
      </w:r>
    </w:p>
    <w:p w14:paraId="2FA70C82" w14:textId="407A8F5D" w:rsidR="007228C0" w:rsidRPr="007228C0" w:rsidRDefault="00CA1537" w:rsidP="007228C0">
      <w:pPr>
        <w:rPr>
          <w:rFonts w:ascii="標楷體" w:eastAsia="標楷體" w:hAnsi="標楷體"/>
          <w:szCs w:val="24"/>
        </w:rPr>
      </w:pPr>
      <w:r>
        <w:rPr>
          <w:rFonts w:ascii="標楷體" w:eastAsia="標楷體" w:hAnsi="標楷體" w:hint="eastAsia"/>
          <w:szCs w:val="24"/>
        </w:rPr>
        <w:t xml:space="preserve">    </w:t>
      </w:r>
      <w:r w:rsidR="007228C0" w:rsidRPr="007228C0">
        <w:rPr>
          <w:rFonts w:ascii="標楷體" w:eastAsia="標楷體" w:hAnsi="標楷體" w:hint="eastAsia"/>
          <w:szCs w:val="24"/>
        </w:rPr>
        <w:t>其中，我對第十八王朝的法老阿肯那頓的宗教改革印象最深刻，也可能是之前看過</w:t>
      </w:r>
      <w:r w:rsidR="007228C0">
        <w:rPr>
          <w:rFonts w:ascii="標楷體" w:eastAsia="標楷體" w:hAnsi="標楷體" w:hint="eastAsia"/>
          <w:szCs w:val="24"/>
        </w:rPr>
        <w:t>相關</w:t>
      </w:r>
      <w:r w:rsidR="007228C0" w:rsidRPr="007228C0">
        <w:rPr>
          <w:rFonts w:ascii="標楷體" w:eastAsia="標楷體" w:hAnsi="標楷體" w:hint="eastAsia"/>
          <w:szCs w:val="24"/>
        </w:rPr>
        <w:t>他</w:t>
      </w:r>
      <w:r w:rsidR="007228C0">
        <w:rPr>
          <w:rFonts w:ascii="標楷體" w:eastAsia="標楷體" w:hAnsi="標楷體" w:hint="eastAsia"/>
          <w:szCs w:val="24"/>
        </w:rPr>
        <w:t>的文章</w:t>
      </w:r>
      <w:r w:rsidR="007228C0" w:rsidRPr="007228C0">
        <w:rPr>
          <w:rFonts w:ascii="標楷體" w:eastAsia="標楷體" w:hAnsi="標楷體" w:hint="eastAsia"/>
          <w:szCs w:val="24"/>
        </w:rPr>
        <w:t>關係，所以在讀到這段歷史時特別</w:t>
      </w:r>
      <w:r w:rsidR="007228C0">
        <w:rPr>
          <w:rFonts w:ascii="標楷體" w:eastAsia="標楷體" w:hAnsi="標楷體" w:hint="eastAsia"/>
          <w:szCs w:val="24"/>
        </w:rPr>
        <w:t>地</w:t>
      </w:r>
      <w:r w:rsidR="007228C0" w:rsidRPr="007228C0">
        <w:rPr>
          <w:rFonts w:ascii="標楷體" w:eastAsia="標楷體" w:hAnsi="標楷體" w:hint="eastAsia"/>
          <w:szCs w:val="24"/>
        </w:rPr>
        <w:t>有親切感。老實說，我對於這名法老的印象並不是很好，有點覺得他</w:t>
      </w:r>
      <w:r w:rsidR="003F7146">
        <w:rPr>
          <w:rFonts w:ascii="標楷體" w:eastAsia="標楷體" w:hAnsi="標楷體" w:hint="eastAsia"/>
          <w:szCs w:val="24"/>
        </w:rPr>
        <w:t>過於</w:t>
      </w:r>
      <w:r w:rsidR="007228C0" w:rsidRPr="007228C0">
        <w:rPr>
          <w:rFonts w:ascii="標楷體" w:eastAsia="標楷體" w:hAnsi="標楷體" w:hint="eastAsia"/>
          <w:szCs w:val="24"/>
        </w:rPr>
        <w:t>太自私，滿腦子充滿了不切實際的理想，只顧</w:t>
      </w:r>
      <w:r w:rsidR="003F7146">
        <w:rPr>
          <w:rFonts w:ascii="標楷體" w:eastAsia="標楷體" w:hAnsi="標楷體" w:hint="eastAsia"/>
          <w:szCs w:val="24"/>
        </w:rPr>
        <w:t>著</w:t>
      </w:r>
      <w:r w:rsidR="007228C0" w:rsidRPr="007228C0">
        <w:rPr>
          <w:rFonts w:ascii="標楷體" w:eastAsia="標楷體" w:hAnsi="標楷體" w:hint="eastAsia"/>
          <w:szCs w:val="24"/>
        </w:rPr>
        <w:t>自己的信仰</w:t>
      </w:r>
      <w:proofErr w:type="gramStart"/>
      <w:r w:rsidR="007228C0" w:rsidRPr="007228C0">
        <w:rPr>
          <w:rFonts w:ascii="標楷體" w:eastAsia="標楷體" w:hAnsi="標楷體" w:hint="eastAsia"/>
          <w:szCs w:val="24"/>
        </w:rPr>
        <w:t>─阿頓神</w:t>
      </w:r>
      <w:proofErr w:type="gramEnd"/>
      <w:r w:rsidR="007228C0" w:rsidRPr="007228C0">
        <w:rPr>
          <w:rFonts w:ascii="標楷體" w:eastAsia="標楷體" w:hAnsi="標楷體" w:hint="eastAsia"/>
          <w:szCs w:val="24"/>
        </w:rPr>
        <w:t>，對於百姓的生活不</w:t>
      </w:r>
      <w:r w:rsidR="003F7146">
        <w:rPr>
          <w:rFonts w:ascii="標楷體" w:eastAsia="標楷體" w:hAnsi="標楷體" w:hint="eastAsia"/>
          <w:szCs w:val="24"/>
        </w:rPr>
        <w:t>管不顧</w:t>
      </w:r>
      <w:r w:rsidR="007228C0" w:rsidRPr="007228C0">
        <w:rPr>
          <w:rFonts w:ascii="標楷體" w:eastAsia="標楷體" w:hAnsi="標楷體" w:hint="eastAsia"/>
          <w:szCs w:val="24"/>
        </w:rPr>
        <w:t>。而他所實行的「一神教」信仰，雖然沒有直接否認其他神的存在，但他封閉神廟的舉動，</w:t>
      </w:r>
      <w:r w:rsidR="003F7146">
        <w:rPr>
          <w:rFonts w:ascii="標楷體" w:eastAsia="標楷體" w:hAnsi="標楷體" w:hint="eastAsia"/>
          <w:szCs w:val="24"/>
        </w:rPr>
        <w:t>也等於直接承認他很排斥其他神的存在。</w:t>
      </w:r>
      <w:r w:rsidR="007228C0" w:rsidRPr="007228C0">
        <w:rPr>
          <w:rFonts w:ascii="標楷體" w:eastAsia="標楷體" w:hAnsi="標楷體" w:hint="eastAsia"/>
          <w:szCs w:val="24"/>
        </w:rPr>
        <w:t>不僅</w:t>
      </w:r>
      <w:r w:rsidR="003F7146">
        <w:rPr>
          <w:rFonts w:ascii="標楷體" w:eastAsia="標楷體" w:hAnsi="標楷體" w:hint="eastAsia"/>
          <w:szCs w:val="24"/>
        </w:rPr>
        <w:t>僅</w:t>
      </w:r>
      <w:r w:rsidR="007228C0" w:rsidRPr="007228C0">
        <w:rPr>
          <w:rFonts w:ascii="標楷體" w:eastAsia="標楷體" w:hAnsi="標楷體" w:hint="eastAsia"/>
          <w:szCs w:val="24"/>
        </w:rPr>
        <w:t>是宗教改革</w:t>
      </w:r>
      <w:r w:rsidR="003F7146">
        <w:rPr>
          <w:rFonts w:ascii="標楷體" w:eastAsia="標楷體" w:hAnsi="標楷體" w:hint="eastAsia"/>
          <w:szCs w:val="24"/>
        </w:rPr>
        <w:t>而已</w:t>
      </w:r>
      <w:r w:rsidR="007228C0" w:rsidRPr="007228C0">
        <w:rPr>
          <w:rFonts w:ascii="標楷體" w:eastAsia="標楷體" w:hAnsi="標楷體" w:hint="eastAsia"/>
          <w:szCs w:val="24"/>
        </w:rPr>
        <w:t>，也</w:t>
      </w:r>
      <w:r w:rsidR="003F7146">
        <w:rPr>
          <w:rFonts w:ascii="標楷體" w:eastAsia="標楷體" w:hAnsi="標楷體" w:hint="eastAsia"/>
          <w:szCs w:val="24"/>
        </w:rPr>
        <w:t>有</w:t>
      </w:r>
      <w:r w:rsidR="007228C0" w:rsidRPr="007228C0">
        <w:rPr>
          <w:rFonts w:ascii="標楷體" w:eastAsia="標楷體" w:hAnsi="標楷體" w:hint="eastAsia"/>
          <w:szCs w:val="24"/>
        </w:rPr>
        <w:t>影響到了經濟和社會政策。</w:t>
      </w:r>
      <w:r w:rsidR="003F7146">
        <w:rPr>
          <w:rFonts w:ascii="標楷體" w:eastAsia="標楷體" w:hAnsi="標楷體" w:hint="eastAsia"/>
          <w:szCs w:val="24"/>
        </w:rPr>
        <w:t>我</w:t>
      </w:r>
      <w:r w:rsidR="007228C0" w:rsidRPr="007228C0">
        <w:rPr>
          <w:rFonts w:ascii="標楷體" w:eastAsia="標楷體" w:hAnsi="標楷體" w:hint="eastAsia"/>
          <w:szCs w:val="24"/>
        </w:rPr>
        <w:t>個人覺得對當時的情況來講，手法有點太</w:t>
      </w:r>
      <w:r w:rsidR="003F7146">
        <w:rPr>
          <w:rFonts w:ascii="標楷體" w:eastAsia="標楷體" w:hAnsi="標楷體" w:hint="eastAsia"/>
          <w:szCs w:val="24"/>
        </w:rPr>
        <w:t>過於</w:t>
      </w:r>
      <w:r w:rsidR="007228C0" w:rsidRPr="007228C0">
        <w:rPr>
          <w:rFonts w:ascii="標楷體" w:eastAsia="標楷體" w:hAnsi="標楷體" w:hint="eastAsia"/>
          <w:szCs w:val="24"/>
        </w:rPr>
        <w:t>激烈了。</w:t>
      </w:r>
      <w:r w:rsidR="003F7146">
        <w:rPr>
          <w:rFonts w:ascii="標楷體" w:eastAsia="標楷體" w:hAnsi="標楷體" w:hint="eastAsia"/>
          <w:szCs w:val="24"/>
        </w:rPr>
        <w:t>還有</w:t>
      </w:r>
      <w:r w:rsidR="007228C0" w:rsidRPr="007228C0">
        <w:rPr>
          <w:rFonts w:ascii="標楷體" w:eastAsia="標楷體" w:hAnsi="標楷體" w:hint="eastAsia"/>
          <w:szCs w:val="24"/>
        </w:rPr>
        <w:t>另一個令我印象</w:t>
      </w:r>
      <w:r w:rsidR="003F7146">
        <w:rPr>
          <w:rFonts w:ascii="標楷體" w:eastAsia="標楷體" w:hAnsi="標楷體" w:hint="eastAsia"/>
          <w:szCs w:val="24"/>
        </w:rPr>
        <w:t>特別</w:t>
      </w:r>
      <w:r w:rsidR="007228C0" w:rsidRPr="007228C0">
        <w:rPr>
          <w:rFonts w:ascii="標楷體" w:eastAsia="標楷體" w:hAnsi="標楷體" w:hint="eastAsia"/>
          <w:szCs w:val="24"/>
        </w:rPr>
        <w:t>深</w:t>
      </w:r>
      <w:r w:rsidR="003F7146">
        <w:rPr>
          <w:rFonts w:ascii="標楷體" w:eastAsia="標楷體" w:hAnsi="標楷體" w:hint="eastAsia"/>
          <w:szCs w:val="24"/>
        </w:rPr>
        <w:t>刻</w:t>
      </w:r>
      <w:r w:rsidR="007228C0" w:rsidRPr="007228C0">
        <w:rPr>
          <w:rFonts w:ascii="標楷體" w:eastAsia="標楷體" w:hAnsi="標楷體" w:hint="eastAsia"/>
          <w:szCs w:val="24"/>
        </w:rPr>
        <w:t>的法老是第十九王朝的拉美西斯二</w:t>
      </w:r>
      <w:proofErr w:type="gramStart"/>
      <w:r w:rsidR="007228C0" w:rsidRPr="007228C0">
        <w:rPr>
          <w:rFonts w:ascii="標楷體" w:eastAsia="標楷體" w:hAnsi="標楷體" w:hint="eastAsia"/>
          <w:szCs w:val="24"/>
        </w:rPr>
        <w:t>世</w:t>
      </w:r>
      <w:proofErr w:type="gramEnd"/>
      <w:r w:rsidR="007228C0" w:rsidRPr="007228C0">
        <w:rPr>
          <w:rFonts w:ascii="標楷體" w:eastAsia="標楷體" w:hAnsi="標楷體" w:hint="eastAsia"/>
          <w:szCs w:val="24"/>
        </w:rPr>
        <w:t>，在我</w:t>
      </w:r>
      <w:r w:rsidR="003F7146">
        <w:rPr>
          <w:rFonts w:ascii="標楷體" w:eastAsia="標楷體" w:hAnsi="標楷體" w:hint="eastAsia"/>
          <w:szCs w:val="24"/>
        </w:rPr>
        <w:t>曾經</w:t>
      </w:r>
      <w:r w:rsidR="007228C0" w:rsidRPr="007228C0">
        <w:rPr>
          <w:rFonts w:ascii="標楷體" w:eastAsia="標楷體" w:hAnsi="標楷體" w:hint="eastAsia"/>
          <w:szCs w:val="24"/>
        </w:rPr>
        <w:t>讀的相關書籍中，每本書對他的評價都非常好。但我最先會認識這名法老並不是因為他在位時的政績有多出色，而是因為他那有名的王后</w:t>
      </w:r>
      <w:proofErr w:type="gramStart"/>
      <w:r w:rsidR="007228C0" w:rsidRPr="007228C0">
        <w:rPr>
          <w:rFonts w:ascii="標楷體" w:eastAsia="標楷體" w:hAnsi="標楷體" w:hint="eastAsia"/>
          <w:szCs w:val="24"/>
        </w:rPr>
        <w:t>─</w:t>
      </w:r>
      <w:proofErr w:type="gramEnd"/>
      <w:r w:rsidR="007228C0" w:rsidRPr="007228C0">
        <w:rPr>
          <w:rFonts w:ascii="標楷體" w:eastAsia="標楷體" w:hAnsi="標楷體" w:hint="eastAsia"/>
          <w:szCs w:val="24"/>
        </w:rPr>
        <w:t>奈菲爾塔利。「奈菲爾塔利」這名字有「美麗的伴侶」、「最美的女人」或「最好的女人」的意思，一般</w:t>
      </w:r>
      <w:r w:rsidR="003F7146">
        <w:rPr>
          <w:rFonts w:ascii="標楷體" w:eastAsia="標楷體" w:hAnsi="標楷體" w:hint="eastAsia"/>
          <w:szCs w:val="24"/>
        </w:rPr>
        <w:t>會</w:t>
      </w:r>
      <w:r w:rsidR="007228C0" w:rsidRPr="007228C0">
        <w:rPr>
          <w:rFonts w:ascii="標楷體" w:eastAsia="標楷體" w:hAnsi="標楷體" w:hint="eastAsia"/>
          <w:szCs w:val="24"/>
        </w:rPr>
        <w:t>認為她是拉美西斯二</w:t>
      </w:r>
      <w:proofErr w:type="gramStart"/>
      <w:r w:rsidR="007228C0" w:rsidRPr="007228C0">
        <w:rPr>
          <w:rFonts w:ascii="標楷體" w:eastAsia="標楷體" w:hAnsi="標楷體" w:hint="eastAsia"/>
          <w:szCs w:val="24"/>
        </w:rPr>
        <w:t>世</w:t>
      </w:r>
      <w:proofErr w:type="gramEnd"/>
      <w:r w:rsidR="007228C0" w:rsidRPr="007228C0">
        <w:rPr>
          <w:rFonts w:ascii="標楷體" w:eastAsia="標楷體" w:hAnsi="標楷體" w:hint="eastAsia"/>
          <w:szCs w:val="24"/>
        </w:rPr>
        <w:t>最寵愛的王后。</w:t>
      </w:r>
      <w:r w:rsidR="003F7146">
        <w:rPr>
          <w:rFonts w:ascii="標楷體" w:eastAsia="標楷體" w:hAnsi="標楷體" w:hint="eastAsia"/>
          <w:szCs w:val="24"/>
        </w:rPr>
        <w:t>事實上</w:t>
      </w:r>
      <w:r w:rsidR="007228C0" w:rsidRPr="007228C0">
        <w:rPr>
          <w:rFonts w:ascii="標楷體" w:eastAsia="標楷體" w:hAnsi="標楷體" w:hint="eastAsia"/>
          <w:szCs w:val="24"/>
        </w:rPr>
        <w:t>她不但長的美</w:t>
      </w:r>
      <w:r w:rsidR="003F7146">
        <w:rPr>
          <w:rFonts w:ascii="標楷體" w:eastAsia="標楷體" w:hAnsi="標楷體" w:hint="eastAsia"/>
          <w:szCs w:val="24"/>
        </w:rPr>
        <w:t>而已</w:t>
      </w:r>
      <w:r w:rsidR="007228C0" w:rsidRPr="007228C0">
        <w:rPr>
          <w:rFonts w:ascii="標楷體" w:eastAsia="標楷體" w:hAnsi="標楷體" w:hint="eastAsia"/>
          <w:szCs w:val="24"/>
        </w:rPr>
        <w:t>，同時也是唯一</w:t>
      </w:r>
      <w:proofErr w:type="gramStart"/>
      <w:r w:rsidR="007228C0" w:rsidRPr="007228C0">
        <w:rPr>
          <w:rFonts w:ascii="標楷體" w:eastAsia="標楷體" w:hAnsi="標楷體" w:hint="eastAsia"/>
          <w:szCs w:val="24"/>
        </w:rPr>
        <w:t>一</w:t>
      </w:r>
      <w:proofErr w:type="gramEnd"/>
      <w:r w:rsidR="007228C0" w:rsidRPr="007228C0">
        <w:rPr>
          <w:rFonts w:ascii="標楷體" w:eastAsia="標楷體" w:hAnsi="標楷體" w:hint="eastAsia"/>
          <w:szCs w:val="24"/>
        </w:rPr>
        <w:t>位在世時被神格化的埃及王后。</w:t>
      </w:r>
    </w:p>
    <w:p w14:paraId="3E1C5C3B" w14:textId="010A83E4" w:rsidR="00432B8A" w:rsidRPr="00432B8A" w:rsidRDefault="007228C0" w:rsidP="000D4A96">
      <w:pPr>
        <w:ind w:firstLineChars="200" w:firstLine="480"/>
        <w:rPr>
          <w:rFonts w:ascii="標楷體" w:eastAsia="標楷體" w:hAnsi="標楷體"/>
          <w:szCs w:val="24"/>
        </w:rPr>
      </w:pPr>
      <w:r w:rsidRPr="007228C0">
        <w:rPr>
          <w:rFonts w:ascii="標楷體" w:eastAsia="標楷體" w:hAnsi="標楷體" w:hint="eastAsia"/>
          <w:szCs w:val="24"/>
        </w:rPr>
        <w:t>這本書當然也清楚</w:t>
      </w:r>
      <w:r w:rsidR="003F7146">
        <w:rPr>
          <w:rFonts w:ascii="標楷體" w:eastAsia="標楷體" w:hAnsi="標楷體" w:hint="eastAsia"/>
          <w:szCs w:val="24"/>
        </w:rPr>
        <w:t>地</w:t>
      </w:r>
      <w:r w:rsidRPr="007228C0">
        <w:rPr>
          <w:rFonts w:ascii="標楷體" w:eastAsia="標楷體" w:hAnsi="標楷體" w:hint="eastAsia"/>
          <w:szCs w:val="24"/>
        </w:rPr>
        <w:t>描寫出埃及的宗教觀，埃及的神話深深吸引著我，對</w:t>
      </w:r>
      <w:r w:rsidRPr="007228C0">
        <w:rPr>
          <w:rFonts w:ascii="標楷體" w:eastAsia="標楷體" w:hAnsi="標楷體" w:hint="eastAsia"/>
          <w:szCs w:val="24"/>
        </w:rPr>
        <w:lastRenderedPageBreak/>
        <w:t>我來說彷彿整個埃及都覆蓋著薄薄的</w:t>
      </w:r>
      <w:proofErr w:type="gramStart"/>
      <w:r w:rsidRPr="007228C0">
        <w:rPr>
          <w:rFonts w:ascii="標楷體" w:eastAsia="標楷體" w:hAnsi="標楷體" w:hint="eastAsia"/>
          <w:szCs w:val="24"/>
        </w:rPr>
        <w:t>一</w:t>
      </w:r>
      <w:proofErr w:type="gramEnd"/>
      <w:r w:rsidRPr="007228C0">
        <w:rPr>
          <w:rFonts w:ascii="標楷體" w:eastAsia="標楷體" w:hAnsi="標楷體" w:hint="eastAsia"/>
          <w:szCs w:val="24"/>
        </w:rPr>
        <w:t>面紗，每當我認識到一個程度時，馬上又掉入了另一個境界，讓我一步一步的深陷進去</w:t>
      </w:r>
      <w:r w:rsidR="003F7146">
        <w:rPr>
          <w:rFonts w:ascii="標楷體" w:eastAsia="標楷體" w:hAnsi="標楷體" w:hint="eastAsia"/>
          <w:szCs w:val="24"/>
        </w:rPr>
        <w:t>後又</w:t>
      </w:r>
      <w:r w:rsidRPr="007228C0">
        <w:rPr>
          <w:rFonts w:ascii="標楷體" w:eastAsia="標楷體" w:hAnsi="標楷體" w:hint="eastAsia"/>
          <w:szCs w:val="24"/>
        </w:rPr>
        <w:t>彷彿永遠都摸不透，只能說想要對古埃及宗教理解</w:t>
      </w:r>
      <w:r w:rsidR="003F7146">
        <w:rPr>
          <w:rFonts w:ascii="標楷體" w:eastAsia="標楷體" w:hAnsi="標楷體" w:hint="eastAsia"/>
          <w:szCs w:val="24"/>
        </w:rPr>
        <w:t>並</w:t>
      </w:r>
      <w:r w:rsidRPr="007228C0">
        <w:rPr>
          <w:rFonts w:ascii="標楷體" w:eastAsia="標楷體" w:hAnsi="標楷體" w:hint="eastAsia"/>
          <w:szCs w:val="24"/>
        </w:rPr>
        <w:t>透徹是不可能的，因為它有著無限的想像空間，每</w:t>
      </w:r>
      <w:proofErr w:type="gramStart"/>
      <w:r w:rsidRPr="007228C0">
        <w:rPr>
          <w:rFonts w:ascii="標楷體" w:eastAsia="標楷體" w:hAnsi="標楷體" w:hint="eastAsia"/>
          <w:szCs w:val="24"/>
        </w:rPr>
        <w:t>個</w:t>
      </w:r>
      <w:proofErr w:type="gramEnd"/>
      <w:r w:rsidRPr="007228C0">
        <w:rPr>
          <w:rFonts w:ascii="標楷體" w:eastAsia="標楷體" w:hAnsi="標楷體" w:hint="eastAsia"/>
          <w:szCs w:val="24"/>
        </w:rPr>
        <w:t>細節都充滿了神秘、虛幻的色彩，總</w:t>
      </w:r>
      <w:r w:rsidR="003F7146">
        <w:rPr>
          <w:rFonts w:ascii="標楷體" w:eastAsia="標楷體" w:hAnsi="標楷體" w:hint="eastAsia"/>
          <w:szCs w:val="24"/>
        </w:rPr>
        <w:t>會</w:t>
      </w:r>
      <w:r w:rsidRPr="007228C0">
        <w:rPr>
          <w:rFonts w:ascii="標楷體" w:eastAsia="標楷體" w:hAnsi="標楷體" w:hint="eastAsia"/>
          <w:szCs w:val="24"/>
        </w:rPr>
        <w:t>讓人永遠也想不透。當然，我想這也就是為什麼到了現</w:t>
      </w:r>
      <w:r w:rsidR="003F7146">
        <w:rPr>
          <w:rFonts w:ascii="標楷體" w:eastAsia="標楷體" w:hAnsi="標楷體" w:hint="eastAsia"/>
          <w:szCs w:val="24"/>
        </w:rPr>
        <w:t>今社會，</w:t>
      </w:r>
      <w:r w:rsidRPr="007228C0">
        <w:rPr>
          <w:rFonts w:ascii="標楷體" w:eastAsia="標楷體" w:hAnsi="標楷體" w:hint="eastAsia"/>
          <w:szCs w:val="24"/>
        </w:rPr>
        <w:t>人們還會對這主題感到興趣的原因，因為它還有著太多的謎團等著去解開，還有許多疑問等著</w:t>
      </w:r>
      <w:r w:rsidR="007B502B">
        <w:rPr>
          <w:rFonts w:ascii="標楷體" w:eastAsia="標楷體" w:hAnsi="標楷體" w:hint="eastAsia"/>
          <w:szCs w:val="24"/>
        </w:rPr>
        <w:t>我們</w:t>
      </w:r>
      <w:r w:rsidRPr="007228C0">
        <w:rPr>
          <w:rFonts w:ascii="標楷體" w:eastAsia="標楷體" w:hAnsi="標楷體" w:hint="eastAsia"/>
          <w:szCs w:val="24"/>
        </w:rPr>
        <w:t>去解釋，</w:t>
      </w:r>
      <w:r w:rsidR="007B502B">
        <w:rPr>
          <w:rFonts w:ascii="標楷體" w:eastAsia="標楷體" w:hAnsi="標楷體" w:hint="eastAsia"/>
          <w:szCs w:val="24"/>
        </w:rPr>
        <w:t>我也</w:t>
      </w:r>
      <w:proofErr w:type="gramStart"/>
      <w:r w:rsidR="007B502B">
        <w:rPr>
          <w:rFonts w:ascii="標楷體" w:eastAsia="標楷體" w:hAnsi="標楷體" w:hint="eastAsia"/>
          <w:szCs w:val="24"/>
        </w:rPr>
        <w:t>堅</w:t>
      </w:r>
      <w:r w:rsidRPr="007228C0">
        <w:rPr>
          <w:rFonts w:ascii="標楷體" w:eastAsia="標楷體" w:hAnsi="標楷體" w:hint="eastAsia"/>
          <w:szCs w:val="24"/>
        </w:rPr>
        <w:t>信</w:t>
      </w:r>
      <w:r w:rsidR="007B502B">
        <w:rPr>
          <w:rFonts w:ascii="標楷體" w:eastAsia="標楷體" w:hAnsi="標楷體" w:hint="eastAsia"/>
          <w:szCs w:val="24"/>
        </w:rPr>
        <w:t>著</w:t>
      </w:r>
      <w:proofErr w:type="gramEnd"/>
      <w:r w:rsidRPr="007228C0">
        <w:rPr>
          <w:rFonts w:ascii="標楷體" w:eastAsia="標楷體" w:hAnsi="標楷體" w:hint="eastAsia"/>
          <w:szCs w:val="24"/>
        </w:rPr>
        <w:t>每接觸一次</w:t>
      </w:r>
      <w:r w:rsidR="007B502B">
        <w:rPr>
          <w:rFonts w:ascii="標楷體" w:eastAsia="標楷體" w:hAnsi="標楷體" w:hint="eastAsia"/>
          <w:szCs w:val="24"/>
        </w:rPr>
        <w:t>就</w:t>
      </w:r>
      <w:r w:rsidRPr="007228C0">
        <w:rPr>
          <w:rFonts w:ascii="標楷體" w:eastAsia="標楷體" w:hAnsi="標楷體" w:hint="eastAsia"/>
          <w:szCs w:val="24"/>
        </w:rPr>
        <w:t>都會有更多不同的收穫，也能讓我更加</w:t>
      </w:r>
      <w:proofErr w:type="gramStart"/>
      <w:r w:rsidRPr="007228C0">
        <w:rPr>
          <w:rFonts w:ascii="標楷體" w:eastAsia="標楷體" w:hAnsi="標楷體" w:hint="eastAsia"/>
          <w:szCs w:val="24"/>
        </w:rPr>
        <w:t>耽溺</w:t>
      </w:r>
      <w:proofErr w:type="gramEnd"/>
      <w:r w:rsidRPr="007228C0">
        <w:rPr>
          <w:rFonts w:ascii="標楷體" w:eastAsia="標楷體" w:hAnsi="標楷體" w:hint="eastAsia"/>
          <w:szCs w:val="24"/>
        </w:rPr>
        <w:t>其中。</w:t>
      </w:r>
    </w:p>
    <w:p w14:paraId="186B48FD" w14:textId="77777777" w:rsidR="00C472F7" w:rsidRDefault="00C472F7" w:rsidP="00432B8A">
      <w:pPr>
        <w:rPr>
          <w:rFonts w:ascii="標楷體" w:eastAsia="標楷體" w:hAnsi="標楷體"/>
          <w:b/>
          <w:bCs/>
          <w:szCs w:val="24"/>
        </w:rPr>
      </w:pPr>
    </w:p>
    <w:p w14:paraId="610B0704" w14:textId="4FD779DF" w:rsidR="00432B8A" w:rsidRPr="00432B8A" w:rsidRDefault="00432B8A" w:rsidP="00432B8A">
      <w:pPr>
        <w:rPr>
          <w:rFonts w:ascii="標楷體" w:eastAsia="標楷體" w:hAnsi="標楷體"/>
          <w:b/>
          <w:bCs/>
          <w:szCs w:val="24"/>
        </w:rPr>
      </w:pPr>
      <w:r w:rsidRPr="00432B8A">
        <w:rPr>
          <w:rFonts w:ascii="標楷體" w:eastAsia="標楷體" w:hAnsi="標楷體" w:hint="eastAsia"/>
          <w:b/>
          <w:bCs/>
          <w:szCs w:val="24"/>
        </w:rPr>
        <w:t>(4)結論</w:t>
      </w:r>
    </w:p>
    <w:p w14:paraId="38E38893" w14:textId="77777777" w:rsidR="00B60EF6" w:rsidRDefault="00AB59A2" w:rsidP="000D4A96">
      <w:pPr>
        <w:ind w:firstLineChars="200" w:firstLine="480"/>
        <w:rPr>
          <w:rFonts w:ascii="標楷體" w:eastAsia="標楷體" w:hAnsi="標楷體"/>
          <w:szCs w:val="24"/>
        </w:rPr>
      </w:pPr>
      <w:r w:rsidRPr="00AB59A2">
        <w:rPr>
          <w:rFonts w:ascii="標楷體" w:eastAsia="標楷體" w:hAnsi="標楷體" w:hint="eastAsia"/>
          <w:szCs w:val="24"/>
        </w:rPr>
        <w:t>那個曾造出吉</w:t>
      </w:r>
      <w:proofErr w:type="gramStart"/>
      <w:r w:rsidRPr="00AB59A2">
        <w:rPr>
          <w:rFonts w:ascii="標楷體" w:eastAsia="標楷體" w:hAnsi="標楷體" w:hint="eastAsia"/>
          <w:szCs w:val="24"/>
        </w:rPr>
        <w:t>薩</w:t>
      </w:r>
      <w:proofErr w:type="gramEnd"/>
      <w:r w:rsidRPr="00AB59A2">
        <w:rPr>
          <w:rFonts w:ascii="標楷體" w:eastAsia="標楷體" w:hAnsi="標楷體" w:hint="eastAsia"/>
          <w:szCs w:val="24"/>
        </w:rPr>
        <w:t>金字塔群來對應星空獵戶座的偉大埃及人，那個曾以醫學和藝術成就讓希臘人為之折服的古代埃及人，他們的神秘面紗正逐漸揭開，但永不可能完全褪下。從神秘學的角度來談，大阿爾克那是否為古埃及祭司刻意隱藏了重要智慧的工具？在永生的觀念裡，他們是否不再信仰肉體的重生，而在</w:t>
      </w:r>
      <w:proofErr w:type="gramStart"/>
      <w:r w:rsidRPr="00AB59A2">
        <w:rPr>
          <w:rFonts w:ascii="標楷體" w:eastAsia="標楷體" w:hAnsi="標楷體" w:hint="eastAsia"/>
          <w:szCs w:val="24"/>
        </w:rPr>
        <w:t>諾斯底教派</w:t>
      </w:r>
      <w:proofErr w:type="gramEnd"/>
      <w:r w:rsidRPr="00AB59A2">
        <w:rPr>
          <w:rFonts w:ascii="標楷體" w:eastAsia="標楷體" w:hAnsi="標楷體" w:hint="eastAsia"/>
          <w:szCs w:val="24"/>
        </w:rPr>
        <w:t>的影響下，改重視救贖的真正知識？</w:t>
      </w:r>
    </w:p>
    <w:p w14:paraId="7F191E82" w14:textId="1BB63A33" w:rsidR="00432B8A" w:rsidRPr="00432B8A" w:rsidRDefault="00AB59A2" w:rsidP="000D4A96">
      <w:pPr>
        <w:ind w:firstLineChars="200" w:firstLine="480"/>
        <w:rPr>
          <w:rFonts w:ascii="標楷體" w:eastAsia="標楷體" w:hAnsi="標楷體"/>
          <w:szCs w:val="24"/>
        </w:rPr>
      </w:pPr>
      <w:r w:rsidRPr="00AB59A2">
        <w:rPr>
          <w:rFonts w:ascii="標楷體" w:eastAsia="標楷體" w:hAnsi="標楷體" w:hint="eastAsia"/>
          <w:szCs w:val="24"/>
        </w:rPr>
        <w:t>埃及的歷史太長了，我們很難相信這麼偉大的文明，沒能發展出超脫世間的智慧。這也是神秘學家仍</w:t>
      </w:r>
      <w:r>
        <w:rPr>
          <w:rFonts w:ascii="標楷體" w:eastAsia="標楷體" w:hAnsi="標楷體" w:hint="eastAsia"/>
          <w:szCs w:val="24"/>
        </w:rPr>
        <w:t>以</w:t>
      </w:r>
      <w:r w:rsidRPr="00AB59A2">
        <w:rPr>
          <w:rFonts w:ascii="標楷體" w:eastAsia="標楷體" w:hAnsi="標楷體" w:hint="eastAsia"/>
          <w:szCs w:val="24"/>
        </w:rPr>
        <w:t>埃及為師的原因。但就一個對人類一切充滿好奇的學習者來說，我相信存在本身即是奧秘，古埃及向我們證明了，文化永遠不能脫離生活。那些死去的知識往往是停頓了的。虛懷若谷才是常保偉大的真正關鍵。</w:t>
      </w:r>
    </w:p>
    <w:p w14:paraId="1AF078F4" w14:textId="77777777" w:rsidR="00C472F7" w:rsidRDefault="00C472F7" w:rsidP="00432B8A">
      <w:pPr>
        <w:rPr>
          <w:rFonts w:ascii="標楷體" w:eastAsia="標楷體" w:hAnsi="標楷體"/>
          <w:b/>
          <w:bCs/>
          <w:szCs w:val="24"/>
        </w:rPr>
      </w:pPr>
    </w:p>
    <w:p w14:paraId="31380F4A" w14:textId="2EA0E6DD" w:rsidR="008701F5" w:rsidRDefault="00432B8A" w:rsidP="00432B8A">
      <w:pPr>
        <w:rPr>
          <w:rFonts w:ascii="標楷體" w:eastAsia="標楷體" w:hAnsi="標楷體"/>
          <w:b/>
          <w:bCs/>
          <w:szCs w:val="24"/>
        </w:rPr>
      </w:pPr>
      <w:r w:rsidRPr="00432B8A">
        <w:rPr>
          <w:rFonts w:ascii="標楷體" w:eastAsia="標楷體" w:hAnsi="標楷體" w:hint="eastAsia"/>
          <w:b/>
          <w:bCs/>
          <w:szCs w:val="24"/>
        </w:rPr>
        <w:t>(5)參考文獻</w:t>
      </w:r>
    </w:p>
    <w:p w14:paraId="7F41B197" w14:textId="56ADAD01" w:rsidR="009B59DA" w:rsidRDefault="009B59DA" w:rsidP="00432B8A">
      <w:pPr>
        <w:rPr>
          <w:rFonts w:ascii="標楷體" w:eastAsia="標楷體" w:hAnsi="標楷體"/>
          <w:szCs w:val="24"/>
        </w:rPr>
      </w:pPr>
      <w:proofErr w:type="gramStart"/>
      <w:r w:rsidRPr="009B59DA">
        <w:rPr>
          <w:rFonts w:ascii="標楷體" w:eastAsia="標楷體" w:hAnsi="標楷體" w:hint="eastAsia"/>
          <w:szCs w:val="24"/>
        </w:rPr>
        <w:t>蒲慕州</w:t>
      </w:r>
      <w:proofErr w:type="gramEnd"/>
      <w:r w:rsidRPr="009B59DA">
        <w:rPr>
          <w:rFonts w:ascii="標楷體" w:eastAsia="標楷體" w:hAnsi="標楷體" w:hint="eastAsia"/>
          <w:szCs w:val="24"/>
        </w:rPr>
        <w:t>(</w:t>
      </w:r>
      <w:r w:rsidRPr="009B59DA">
        <w:rPr>
          <w:rFonts w:ascii="標楷體" w:eastAsia="標楷體" w:hAnsi="標楷體"/>
          <w:szCs w:val="24"/>
        </w:rPr>
        <w:t>2011</w:t>
      </w:r>
      <w:r w:rsidRPr="009B59DA">
        <w:rPr>
          <w:rFonts w:ascii="標楷體" w:eastAsia="標楷體" w:hAnsi="標楷體" w:hint="eastAsia"/>
          <w:szCs w:val="24"/>
        </w:rPr>
        <w:t>)，</w:t>
      </w:r>
      <w:proofErr w:type="gramStart"/>
      <w:r w:rsidRPr="009B59DA">
        <w:rPr>
          <w:rFonts w:ascii="標楷體" w:eastAsia="標楷體" w:hAnsi="標楷體" w:hint="eastAsia"/>
          <w:szCs w:val="24"/>
        </w:rPr>
        <w:t>《</w:t>
      </w:r>
      <w:proofErr w:type="gramEnd"/>
      <w:r w:rsidRPr="009B59DA">
        <w:rPr>
          <w:rFonts w:ascii="標楷體" w:eastAsia="標楷體" w:hAnsi="標楷體" w:hint="eastAsia"/>
          <w:szCs w:val="24"/>
        </w:rPr>
        <w:t>法老的國度：古埃及文化史</w:t>
      </w:r>
      <w:proofErr w:type="gramStart"/>
      <w:r w:rsidRPr="009B59DA">
        <w:rPr>
          <w:rFonts w:ascii="標楷體" w:eastAsia="標楷體" w:hAnsi="標楷體" w:hint="eastAsia"/>
          <w:szCs w:val="24"/>
        </w:rPr>
        <w:t>》</w:t>
      </w:r>
      <w:proofErr w:type="gramEnd"/>
      <w:r w:rsidRPr="009B59DA">
        <w:rPr>
          <w:rFonts w:ascii="標楷體" w:eastAsia="標楷體" w:hAnsi="標楷體" w:hint="eastAsia"/>
          <w:szCs w:val="24"/>
        </w:rPr>
        <w:t>。台北：麥田出版社。</w:t>
      </w:r>
    </w:p>
    <w:p w14:paraId="0629A5F0" w14:textId="35CBACA7" w:rsidR="00AB59A2" w:rsidRPr="00AB59A2" w:rsidRDefault="00AB59A2" w:rsidP="00AB59A2">
      <w:pPr>
        <w:rPr>
          <w:rFonts w:ascii="標楷體" w:eastAsia="標楷體" w:hAnsi="標楷體"/>
          <w:szCs w:val="24"/>
        </w:rPr>
      </w:pPr>
      <w:r w:rsidRPr="00AB59A2">
        <w:rPr>
          <w:rFonts w:ascii="標楷體" w:eastAsia="標楷體" w:hAnsi="標楷體" w:hint="eastAsia"/>
          <w:szCs w:val="24"/>
        </w:rPr>
        <w:t>法老的國度：古埃及文化史|</w:t>
      </w:r>
      <w:proofErr w:type="gramStart"/>
      <w:r w:rsidRPr="00AB59A2">
        <w:rPr>
          <w:rFonts w:ascii="標楷體" w:eastAsia="標楷體" w:hAnsi="標楷體" w:hint="eastAsia"/>
          <w:szCs w:val="24"/>
        </w:rPr>
        <w:t>誠品線上</w:t>
      </w:r>
      <w:proofErr w:type="gramEnd"/>
      <w:r w:rsidRPr="00AB59A2">
        <w:rPr>
          <w:rFonts w:ascii="標楷體" w:eastAsia="標楷體" w:hAnsi="標楷體" w:hint="eastAsia"/>
          <w:szCs w:val="24"/>
        </w:rPr>
        <w:t>。</w:t>
      </w:r>
    </w:p>
    <w:p w14:paraId="4C2DD364" w14:textId="18B8D3F5" w:rsidR="004858F2" w:rsidRPr="004858F2" w:rsidRDefault="00AB59A2" w:rsidP="00AB59A2">
      <w:pPr>
        <w:rPr>
          <w:rFonts w:ascii="標楷體" w:eastAsia="標楷體" w:hAnsi="標楷體"/>
          <w:szCs w:val="24"/>
        </w:rPr>
      </w:pPr>
      <w:r w:rsidRPr="00AB59A2">
        <w:rPr>
          <w:rFonts w:ascii="標楷體" w:eastAsia="標楷體" w:hAnsi="標楷體" w:hint="eastAsia"/>
          <w:szCs w:val="24"/>
        </w:rPr>
        <w:t>資源引自:</w:t>
      </w:r>
      <w:r w:rsidR="004858F2" w:rsidRPr="004858F2">
        <w:t xml:space="preserve"> </w:t>
      </w:r>
      <w:r w:rsidR="004858F2" w:rsidRPr="004858F2">
        <w:rPr>
          <w:rFonts w:ascii="標楷體" w:eastAsia="標楷體" w:hAnsi="標楷體"/>
          <w:szCs w:val="24"/>
        </w:rPr>
        <w:t>https://www.eslite.com/product/1001156502575734</w:t>
      </w:r>
    </w:p>
    <w:sectPr w:rsidR="004858F2" w:rsidRPr="004858F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6EC0" w14:textId="77777777" w:rsidR="001A7654" w:rsidRDefault="001A7654" w:rsidP="001A7654">
      <w:r>
        <w:separator/>
      </w:r>
    </w:p>
  </w:endnote>
  <w:endnote w:type="continuationSeparator" w:id="0">
    <w:p w14:paraId="5CAC9C45" w14:textId="77777777" w:rsidR="001A7654" w:rsidRDefault="001A7654" w:rsidP="001A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6FF6" w14:textId="77777777" w:rsidR="001A7654" w:rsidRDefault="001A7654" w:rsidP="001A7654">
      <w:r>
        <w:separator/>
      </w:r>
    </w:p>
  </w:footnote>
  <w:footnote w:type="continuationSeparator" w:id="0">
    <w:p w14:paraId="1D31D1BC" w14:textId="77777777" w:rsidR="001A7654" w:rsidRDefault="001A7654" w:rsidP="001A7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F5"/>
    <w:rsid w:val="00096BE8"/>
    <w:rsid w:val="000D4A96"/>
    <w:rsid w:val="001A7654"/>
    <w:rsid w:val="00345680"/>
    <w:rsid w:val="003F7146"/>
    <w:rsid w:val="00432B8A"/>
    <w:rsid w:val="004858F2"/>
    <w:rsid w:val="00686266"/>
    <w:rsid w:val="007228C0"/>
    <w:rsid w:val="00795DF8"/>
    <w:rsid w:val="007B502B"/>
    <w:rsid w:val="00802EC9"/>
    <w:rsid w:val="008701F5"/>
    <w:rsid w:val="00903A01"/>
    <w:rsid w:val="009B59DA"/>
    <w:rsid w:val="00AB59A2"/>
    <w:rsid w:val="00B60EF6"/>
    <w:rsid w:val="00C27EA8"/>
    <w:rsid w:val="00C472F7"/>
    <w:rsid w:val="00CA1537"/>
    <w:rsid w:val="00CA32C6"/>
    <w:rsid w:val="00D40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919AD"/>
  <w15:chartTrackingRefBased/>
  <w15:docId w15:val="{AA441CD4-090F-4DA9-BF3A-BDBDC4B0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58F2"/>
    <w:rPr>
      <w:color w:val="0563C1" w:themeColor="hyperlink"/>
      <w:u w:val="single"/>
    </w:rPr>
  </w:style>
  <w:style w:type="character" w:styleId="a4">
    <w:name w:val="Unresolved Mention"/>
    <w:basedOn w:val="a0"/>
    <w:uiPriority w:val="99"/>
    <w:semiHidden/>
    <w:unhideWhenUsed/>
    <w:rsid w:val="004858F2"/>
    <w:rPr>
      <w:color w:val="605E5C"/>
      <w:shd w:val="clear" w:color="auto" w:fill="E1DFDD"/>
    </w:rPr>
  </w:style>
  <w:style w:type="paragraph" w:styleId="a5">
    <w:name w:val="header"/>
    <w:basedOn w:val="a"/>
    <w:link w:val="a6"/>
    <w:uiPriority w:val="99"/>
    <w:unhideWhenUsed/>
    <w:rsid w:val="001A7654"/>
    <w:pPr>
      <w:tabs>
        <w:tab w:val="center" w:pos="4153"/>
        <w:tab w:val="right" w:pos="8306"/>
      </w:tabs>
      <w:snapToGrid w:val="0"/>
    </w:pPr>
    <w:rPr>
      <w:sz w:val="20"/>
      <w:szCs w:val="20"/>
    </w:rPr>
  </w:style>
  <w:style w:type="character" w:customStyle="1" w:styleId="a6">
    <w:name w:val="頁首 字元"/>
    <w:basedOn w:val="a0"/>
    <w:link w:val="a5"/>
    <w:uiPriority w:val="99"/>
    <w:rsid w:val="001A7654"/>
    <w:rPr>
      <w:sz w:val="20"/>
      <w:szCs w:val="20"/>
    </w:rPr>
  </w:style>
  <w:style w:type="paragraph" w:styleId="a7">
    <w:name w:val="footer"/>
    <w:basedOn w:val="a"/>
    <w:link w:val="a8"/>
    <w:uiPriority w:val="99"/>
    <w:unhideWhenUsed/>
    <w:rsid w:val="001A7654"/>
    <w:pPr>
      <w:tabs>
        <w:tab w:val="center" w:pos="4153"/>
        <w:tab w:val="right" w:pos="8306"/>
      </w:tabs>
      <w:snapToGrid w:val="0"/>
    </w:pPr>
    <w:rPr>
      <w:sz w:val="20"/>
      <w:szCs w:val="20"/>
    </w:rPr>
  </w:style>
  <w:style w:type="character" w:customStyle="1" w:styleId="a8">
    <w:name w:val="頁尾 字元"/>
    <w:basedOn w:val="a0"/>
    <w:link w:val="a7"/>
    <w:uiPriority w:val="99"/>
    <w:rsid w:val="001A76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佑宣 林</dc:creator>
  <cp:keywords/>
  <dc:description/>
  <cp:lastModifiedBy>何湘妃</cp:lastModifiedBy>
  <cp:revision>2</cp:revision>
  <dcterms:created xsi:type="dcterms:W3CDTF">2022-05-22T15:35:00Z</dcterms:created>
  <dcterms:modified xsi:type="dcterms:W3CDTF">2022-05-22T15:35:00Z</dcterms:modified>
</cp:coreProperties>
</file>